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61" w:rsidRDefault="00472B61" w:rsidP="00472B61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6"/>
          <w:b/>
          <w:sz w:val="32"/>
          <w:szCs w:val="32"/>
        </w:rPr>
      </w:pPr>
      <w:r>
        <w:rPr>
          <w:rStyle w:val="c6"/>
          <w:b/>
          <w:sz w:val="32"/>
          <w:szCs w:val="32"/>
        </w:rPr>
        <w:t>Консультация для родителей</w:t>
      </w:r>
    </w:p>
    <w:p w:rsidR="00472B61" w:rsidRPr="00B439E9" w:rsidRDefault="00472B61" w:rsidP="00472B61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32"/>
          <w:szCs w:val="32"/>
        </w:rPr>
      </w:pPr>
      <w:r w:rsidRPr="00B439E9">
        <w:rPr>
          <w:rStyle w:val="c6"/>
          <w:b/>
          <w:sz w:val="32"/>
          <w:szCs w:val="32"/>
        </w:rPr>
        <w:t>"Воспитание без насилия"</w:t>
      </w:r>
    </w:p>
    <w:p w:rsidR="00472B61" w:rsidRPr="00494EFC" w:rsidRDefault="00472B61" w:rsidP="00472B61">
      <w:pPr>
        <w:pStyle w:val="c0"/>
        <w:shd w:val="clear" w:color="auto" w:fill="FFFFFF"/>
        <w:spacing w:before="0" w:beforeAutospacing="0" w:after="0" w:afterAutospacing="0" w:line="270" w:lineRule="atLeast"/>
        <w:ind w:firstLine="540"/>
        <w:rPr>
          <w:sz w:val="28"/>
          <w:szCs w:val="28"/>
        </w:rPr>
      </w:pPr>
      <w:r w:rsidRPr="00494EFC">
        <w:rPr>
          <w:sz w:val="28"/>
          <w:szCs w:val="28"/>
        </w:rPr>
        <w:t xml:space="preserve">За последнее десятилетие термин “жестокое обращение с детьми” вошел в нашу жизнь, стал широко использоваться в научной и публицистической литературе, нормативных документах. </w:t>
      </w:r>
    </w:p>
    <w:p w:rsidR="00472B61" w:rsidRPr="00494EFC" w:rsidRDefault="00472B61" w:rsidP="00472B61">
      <w:pPr>
        <w:pStyle w:val="c0"/>
        <w:shd w:val="clear" w:color="auto" w:fill="FFFFFF"/>
        <w:spacing w:before="0" w:beforeAutospacing="0" w:after="0" w:afterAutospacing="0" w:line="270" w:lineRule="atLeast"/>
        <w:ind w:firstLine="540"/>
        <w:rPr>
          <w:sz w:val="28"/>
          <w:szCs w:val="28"/>
        </w:rPr>
      </w:pPr>
      <w:r w:rsidRPr="00494EFC">
        <w:rPr>
          <w:sz w:val="28"/>
          <w:szCs w:val="28"/>
        </w:rPr>
        <w:t>Нет сомнения в том, что большинство родителей, любит своих детей и желает им добра. Заботясь о детях, они нередко готовы поступиться своими удовольствиями и удобствами ради того, что может быть полезно ребенку или доставляет ему радость.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Легко представить себе реакцию большинства мам и пап, если кто-то</w:t>
      </w:r>
      <w:r>
        <w:rPr>
          <w:sz w:val="28"/>
          <w:szCs w:val="28"/>
        </w:rPr>
        <w:t xml:space="preserve"> чужой – сосед, няня или воспита</w:t>
      </w:r>
      <w:r w:rsidRPr="00494EFC">
        <w:rPr>
          <w:sz w:val="28"/>
          <w:szCs w:val="28"/>
        </w:rPr>
        <w:t>тель – попытается ударить их ребенка или как-то обидеть его.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При этом многие родители сами способны поднять руку на своих детей.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Здесь уместно заметить, что словесные оскорбления, грубые слова, спос</w:t>
      </w:r>
      <w:r>
        <w:rPr>
          <w:sz w:val="28"/>
          <w:szCs w:val="28"/>
        </w:rPr>
        <w:t>обны причинить не меньший вред</w:t>
      </w:r>
      <w:r w:rsidRPr="00494EFC">
        <w:rPr>
          <w:sz w:val="28"/>
          <w:szCs w:val="28"/>
        </w:rPr>
        <w:t>.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Почему возникает такая двойственность?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Возможно, считается, что в этом случае цель оправдывает средство (“потом еще мне спасибо скажет”).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Возможно, что мы исходим из своего жизненного опыта (“меня в детстве тоже ремнем “учили”, иначе неизвестно еще, что бы выросло”). Вспомните, однако, что вы чувствовали тогда. Вспомните ощущение бессилия человека, которого бьют.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Возможно, в глубине души мы убеждены, что ребенок – наша собственность и мы вправе делать с ним все, что захотим.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Возможно, иногда кажется, что просто нет другой возможности повлиять на ребенка, кажется, что физическое воздействие вернет власть и авторитет.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Возможно, “рука сама поднимается” (но вдумайтесь: поднимется ли рука сама, когда вы сердитесь, например, на друга, коллегу или начальника).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Возможно, телесные наказания и служат родителям разрядкой от накопившегося гнева, но ребенка они ничему не научат, а</w:t>
      </w:r>
      <w:r w:rsidR="00804078">
        <w:rPr>
          <w:sz w:val="28"/>
          <w:szCs w:val="28"/>
        </w:rPr>
        <w:t xml:space="preserve"> только оскорбляют и раздражают.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Физические наказания – явление, распространенное во многих семьях. При этом родители вовсе не хотят издеваться над детьми, мучить их, унижать. Эти родители видят в телесных наказаниях средство, которое воспитывает в детях послушание и прививает им принятые нормы поведения. Они считают, что таким образом можно учить детей морали. Но, несмотря на свою убежденность, большинство родителей чувствуют за собой вину и испытывают раскаяние.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Практика показывает, что телесные наказания не всегда вызваны поведением ребенка, часто они являются следствием состояния родителей. Взрослые нередко угнетены житейскими обстоя</w:t>
      </w:r>
      <w:r>
        <w:rPr>
          <w:sz w:val="28"/>
          <w:szCs w:val="28"/>
        </w:rPr>
        <w:t>тельствами, чувством одиночества</w:t>
      </w:r>
      <w:r w:rsidRPr="00494EFC">
        <w:rPr>
          <w:sz w:val="28"/>
          <w:szCs w:val="28"/>
        </w:rPr>
        <w:t xml:space="preserve">, отсутствием помощников в нелегком деле воспитания детей, тяжестью ответственности. Иногда они озабочены проблемой заработка, состоянием здоровья, отношениями с другими людьми – и эти проблемы проявляются во </w:t>
      </w:r>
      <w:r w:rsidRPr="00494EFC">
        <w:rPr>
          <w:sz w:val="28"/>
          <w:szCs w:val="28"/>
        </w:rPr>
        <w:lastRenderedPageBreak/>
        <w:t>вспышках гнева по отношению в детям. В такой ситуации удары не наказание, не воспитательная мера, а следствие истерики, долго копившегося напряжения.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Результаты телесных наказаний. Проведенные специалистами исследования показывают, что телесные наказания причиняют вред ребенку и практически не приносят никакой пользы. Подобная мера воздействия действует только в течение короткого времени – оно, возможно, и разряжает обстановку, но не улучшает поведение ребенка вообще. Чаще всего оно приводит к противоположным результатам: ребенок чувствует себя униженным и, “отбыв” наказание, возвращается к прежнему поведению. Систематические физические наказания вырабатывают у ребенка своего рода “иммунитет”, и побои перестают приводить его “в норму”.</w:t>
      </w:r>
    </w:p>
    <w:p w:rsidR="00472B61" w:rsidRPr="00494EFC" w:rsidRDefault="00472B61" w:rsidP="00472B61">
      <w:pPr>
        <w:pStyle w:val="c0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И самое страшное, что ребенок видит в битье способ излить накопившийся гнев и разрешить проблему. Он учится прибегать к драке в минуту гнева. Родители не учат его самообладанию, умению справляться с отрицательными эмоциями другим способом, и ребенок привыкает к тому, что можно снять напряжение, подняв на кого-то руку. Он уже считает возможным применять силу над более слабым.</w:t>
      </w:r>
    </w:p>
    <w:p w:rsidR="00472B61" w:rsidRPr="00494EFC" w:rsidRDefault="00472B61" w:rsidP="00472B61">
      <w:pPr>
        <w:pStyle w:val="c0"/>
        <w:shd w:val="clear" w:color="auto" w:fill="FFFFFF"/>
        <w:spacing w:before="0" w:beforeAutospacing="0" w:after="0" w:afterAutospacing="0" w:line="270" w:lineRule="atLeast"/>
        <w:ind w:firstLine="540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Реакция на телесные наказания бывает у ребенка самой разной: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маленький ребенок, если его ударили, начинает плакать еще громче,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ребенок, которого бьют, чувствует себя оскорбленным и униженным,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ребенок, которого бьют постоянно, чувствует глубокую неприязнь, буквально ненависть к самому себе и окружающим. Его дальнейшее поведение может быть продиктовано жаждой мести и компенсации. Его непрерывно мучает страх, что губительно сказывается на его развитии.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Какой бы разной по внешним проявлениям ни была реакция, в ее основе лежат общие законы детской психики. Ребенку трудно понять, что телесному наказанию он подвергся из-за своего плохого поведения. Для него это проявление гнева или нелюбви взрослого.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Ребенок, которого ударили, теряет веру в добрые намерения родителей. У тех, кого били, унижали в детстве (даже если дело не доходило до издевательств), душевная рана не заживает в течение многи</w:t>
      </w:r>
      <w:r>
        <w:rPr>
          <w:sz w:val="28"/>
          <w:szCs w:val="28"/>
        </w:rPr>
        <w:t>х лет. Нередко они не могут избави</w:t>
      </w:r>
      <w:r w:rsidRPr="00494EFC">
        <w:rPr>
          <w:sz w:val="28"/>
          <w:szCs w:val="28"/>
        </w:rPr>
        <w:t>ться от чувства боли и обиды до конца жизни.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522C39">
        <w:rPr>
          <w:b/>
          <w:sz w:val="28"/>
          <w:szCs w:val="28"/>
        </w:rPr>
        <w:t>Четкие рамки поведения.</w:t>
      </w:r>
      <w:r w:rsidRPr="00494EFC">
        <w:rPr>
          <w:sz w:val="28"/>
          <w:szCs w:val="28"/>
        </w:rPr>
        <w:t xml:space="preserve"> Для душевного равновесия и правильного поведения ребенку необходимы четкие рамки и ясные правила. Он учится определять эти границы, принимая требования родителей и подражая их действиям. Ребенок, который ведет себя одинаково как в присутствии родителей, так и в их отсутствие - самостоятельный, владеющий собой человек с развитым чувством ответственности. Но добиться этого не всегда просто.</w:t>
      </w:r>
    </w:p>
    <w:p w:rsidR="00472B61" w:rsidRPr="00522C39" w:rsidRDefault="00472B61" w:rsidP="00472B61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522C39">
        <w:rPr>
          <w:b/>
          <w:sz w:val="28"/>
          <w:szCs w:val="28"/>
        </w:rPr>
        <w:t>Если что-то произошло: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прислушайтесь к ребенку и постарайтесь понять его точку зрения. Не обязательно соглашаться с ним, но благодаря вниманию, которое вы оказали ребенку, он ощущает себя полноправным и достойным участником событий;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lastRenderedPageBreak/>
        <w:t>ребенок охотнее подчиняется правилам, в установлении которых он принимал участие (разумеется, существуют правила, которые могут устанавливать только взрослые);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предоставьте ребенку право выбора, дайте ему понять, что он волен выбирать из нескольких возможностей;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ребенок имеет право выразить свое мнение и свои чувства относительно тех границ поведения, которые вы ему определяете. Как ни мал ребенок, его мнение по этому вопросу поможет установить эти границы справедливо;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взрослому необходимо самому верить в</w:t>
      </w:r>
      <w:r>
        <w:rPr>
          <w:sz w:val="28"/>
          <w:szCs w:val="28"/>
        </w:rPr>
        <w:t xml:space="preserve"> справедливость своих требований</w:t>
      </w:r>
      <w:r w:rsidRPr="00494EFC">
        <w:rPr>
          <w:sz w:val="28"/>
          <w:szCs w:val="28"/>
        </w:rPr>
        <w:t>, объяснить ребенку их причины и убедиться, что он их осознал;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не требуйте от ребенка сразу многого: начинать надо с небольшого набора правил;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давайте детям ясные и точные указания;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неоднократно возвращайтесь к этим правилам и инструкциям – ребенок нуждается в повторении;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не требуйте немедленного исполнения ваших требований, дайте ребенку возможность переключиться.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494EFC">
        <w:rPr>
          <w:sz w:val="28"/>
          <w:szCs w:val="28"/>
        </w:rPr>
        <w:t>Устанавливая для ребенка границы и правила поведения, вы отнюдь не превращаетесь в его глазах в суровых и черствых родителей – если, конечно вы делаете это достаточно гибко и справедливо.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И даже если дети порой будут возмущаться и противиться вашим требованиям, они примут и оценят по достоинству проявленную вами последовательность.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Дети подражают вашему поведению и учатся ответственности за свои поступки.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Подбирайте наказание в соответствии с поведением ребенка.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Порой родителям кажется, что неправильный поступок ребенка требует определенной реакции с их стороны, раз уж предварительные предупреждения оказались неэффективными. Родители считают, что наказание за дурной поступок может научить ребенка чему-то хорошему и изменить его поведение к лучшему.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Иногда это действительно так. Но только при одном условии – если ваша реакция связана по смыслу с проступком и имеет воспитательное значение.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Наказание допустимо и оправдано, если оно логически вытекает из поступков ребенка. Это – основной принцип, которым вы должны руководствоваться, применяя наказание. Оно должно быть разумным и прямо связанным с содержанием проступка, если вы действительно хотите научить ребенка, как следует себя вести.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>Чтобы найти наказание, логически соответствующее поступку ребенка, необходимо задать себе вопрос: “Что произойдет, если я не буду вмешиваться в ход событий? Как надо действовать, чтобы ребенок понял, какого поведения от него ждут?”</w:t>
      </w:r>
    </w:p>
    <w:p w:rsidR="00472B61" w:rsidRPr="00494EFC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94EFC">
        <w:rPr>
          <w:sz w:val="28"/>
          <w:szCs w:val="28"/>
        </w:rPr>
        <w:t xml:space="preserve">Прежде всего ребенку надо объяснить отрицательную сторону им содеянного. И объяснить так, чтобы, несмотря на возраст, он это понял и сделал верные выводы. Существует множество методов, с помощью которых </w:t>
      </w:r>
      <w:r w:rsidRPr="00494EFC">
        <w:rPr>
          <w:sz w:val="28"/>
          <w:szCs w:val="28"/>
        </w:rPr>
        <w:lastRenderedPageBreak/>
        <w:t>можно воспитать в детях чувство ответственности и послушание, научить их управлять своими поступками, не прибегая при этом к телесным наказаниям.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Хвалите детей за хорошее поведение подобно тому, как вы указываете на их ошибки и отрицательное поведение. Поощрение закрепит в их сознании представление о правильном действии;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старайтесь похвалить ребенка за любое изменение к лучшему в его поведении, даже если оно весьма незначительно;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помните, что достаточно часто прибегая к поощрению, вы способствуете развитию у ребенка уверенности в себе;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старайтесь научить ребенка осознать и исправить неправильный поступок;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полезно высказать свое отношение к неподобающему поведению ребенка ясно и недвусмысленно;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разговаривайте с детьми в тоне уважения и сотрудничества;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вовлекайте ребенка в процесс принятия решения;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старайтесь избегать пустых угроз;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помните, что вы являетесь для ребенка образцом правильного поведения;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желательно, чтобы дети имели возможность выразить свое недовольство или даже возмущение, когда они должны подчиниться правилам, которые им не по вкусу;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воздерживайтесь от шлепков, криков, угроз и оскорблений – они могут только усилить в ваших детях неприязнь, ненависть и чувство протеста;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старайтесь не выражать предпочтение одному из детей;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нельзя ожидать от ребенка выполнения того, что он не в состоянии сделать;</w:t>
      </w:r>
    </w:p>
    <w:p w:rsidR="00472B61" w:rsidRPr="00B439E9" w:rsidRDefault="00472B61" w:rsidP="00472B61">
      <w:pPr>
        <w:pStyle w:val="c3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</w:rPr>
      </w:pPr>
      <w:r w:rsidRPr="00B439E9">
        <w:rPr>
          <w:b/>
          <w:i/>
          <w:sz w:val="28"/>
          <w:szCs w:val="28"/>
        </w:rPr>
        <w:t>воздерживайтесь от заявлений, что ребенок ни к чему не пригоден, от грубости в стиле “гадкий, злой, бестолковый” и т.п.; оценивайте сам поступок, а не того, кто его совершил;</w:t>
      </w:r>
    </w:p>
    <w:p w:rsidR="00472B61" w:rsidRPr="00494EFC" w:rsidRDefault="00472B61" w:rsidP="00472B61">
      <w:pPr>
        <w:pStyle w:val="c1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B439E9">
        <w:rPr>
          <w:b/>
          <w:i/>
          <w:sz w:val="28"/>
          <w:szCs w:val="28"/>
        </w:rPr>
        <w:t>используйте любую возможность, чтобы выказать ребенку свою любовь.</w:t>
      </w:r>
    </w:p>
    <w:sectPr w:rsidR="00472B61" w:rsidRPr="00494EFC" w:rsidSect="0037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2B61"/>
    <w:rsid w:val="001E352C"/>
    <w:rsid w:val="00472B61"/>
    <w:rsid w:val="0080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7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7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7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7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72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2022-11-23T14:10:00Z</dcterms:created>
  <dcterms:modified xsi:type="dcterms:W3CDTF">2022-11-23T14:25:00Z</dcterms:modified>
</cp:coreProperties>
</file>