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10" w:rsidRPr="00450B10" w:rsidRDefault="00450B10" w:rsidP="00450B10">
      <w:pPr>
        <w:spacing w:after="0"/>
        <w:jc w:val="center"/>
        <w:rPr>
          <w:b/>
        </w:rPr>
      </w:pPr>
      <w:r w:rsidRPr="00450B10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2553335</wp:posOffset>
            </wp:positionH>
            <wp:positionV relativeFrom="paragraph">
              <wp:posOffset>-541020</wp:posOffset>
            </wp:positionV>
            <wp:extent cx="581025" cy="471805"/>
            <wp:effectExtent l="19050" t="0" r="9525" b="0"/>
            <wp:wrapSquare wrapText="bothSides"/>
            <wp:docPr id="2" name="Рисунок 4" descr="html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ml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640" b="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0B1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г. Керчи Республики Крым «Детский сад №14 «Кораблик»</w:t>
      </w:r>
    </w:p>
    <w:p w:rsidR="00450B10" w:rsidRPr="00450B10" w:rsidRDefault="00450B10" w:rsidP="00450B10">
      <w:pPr>
        <w:pStyle w:val="a9"/>
        <w:jc w:val="center"/>
        <w:rPr>
          <w:rFonts w:ascii="Times New Roman" w:hAnsi="Times New Roman" w:cs="Times New Roman"/>
        </w:rPr>
      </w:pPr>
      <w:r w:rsidRPr="00450B10">
        <w:rPr>
          <w:rFonts w:ascii="Times New Roman" w:hAnsi="Times New Roman" w:cs="Times New Roman"/>
        </w:rPr>
        <w:t>(МБДОУ г. Керчи «Детский сад № 14 «Кораблик» ИНН 9111008900 ОГРН 1149102177146)</w:t>
      </w: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50B10" w:rsidRPr="00450B10" w:rsidTr="003147EC">
        <w:trPr>
          <w:trHeight w:val="8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B10" w:rsidRPr="00450B10" w:rsidRDefault="00450B10" w:rsidP="00314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50B10">
              <w:rPr>
                <w:rFonts w:ascii="Times New Roman" w:hAnsi="Times New Roman" w:cs="Times New Roman"/>
                <w:b/>
                <w:i/>
                <w:u w:val="single"/>
              </w:rPr>
              <w:t xml:space="preserve">298324, РК, г. Керчь, ул. О. Кошевого, д. 27, 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sadik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</w:rPr>
              <w:t>_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korablik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</w:rPr>
              <w:t>-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kerch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</w:rPr>
              <w:t>@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crimeaedy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ru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</w:rPr>
              <w:t xml:space="preserve">, </w:t>
            </w:r>
            <w:hyperlink r:id="rId8" w:history="1">
              <w:r w:rsidRPr="00450B10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https</w:t>
              </w:r>
              <w:r w:rsidRPr="00450B10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://14</w:t>
              </w:r>
              <w:r w:rsidRPr="00450B10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korablik</w:t>
              </w:r>
              <w:r w:rsidRPr="00450B10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.</w:t>
              </w:r>
              <w:r w:rsidRPr="00450B10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tvoysadik</w:t>
              </w:r>
              <w:r w:rsidRPr="00450B10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</w:rPr>
                <w:t>.</w:t>
              </w:r>
              <w:r w:rsidRPr="00450B10">
                <w:rPr>
                  <w:rFonts w:ascii="Times New Roman" w:hAnsi="Times New Roman" w:cs="Times New Roman"/>
                  <w:b/>
                  <w:i/>
                  <w:color w:val="0000FF" w:themeColor="hyperlink"/>
                  <w:u w:val="single"/>
                  <w:lang w:val="en-US"/>
                </w:rPr>
                <w:t>ru</w:t>
              </w:r>
            </w:hyperlink>
            <w:r w:rsidR="002E364E">
              <w:t xml:space="preserve"> </w:t>
            </w:r>
            <w:r w:rsidRPr="00450B10">
              <w:rPr>
                <w:rFonts w:ascii="Times New Roman" w:hAnsi="Times New Roman" w:cs="Times New Roman"/>
                <w:b/>
                <w:i/>
                <w:u w:val="single"/>
              </w:rPr>
              <w:t>т. 8(36561) 3-11-70</w:t>
            </w:r>
          </w:p>
        </w:tc>
      </w:tr>
    </w:tbl>
    <w:p w:rsidR="00C56C00" w:rsidRDefault="00C56C00" w:rsidP="00C56C00">
      <w:pPr>
        <w:pStyle w:val="ConsPlusNormal"/>
        <w:spacing w:line="276" w:lineRule="auto"/>
        <w:ind w:left="3686"/>
        <w:rPr>
          <w:b/>
          <w:bCs/>
          <w:sz w:val="20"/>
        </w:rPr>
      </w:pPr>
    </w:p>
    <w:p w:rsidR="00450B10" w:rsidRDefault="00450B10" w:rsidP="00C56C00">
      <w:pPr>
        <w:pStyle w:val="ConsPlusNormal"/>
        <w:spacing w:line="276" w:lineRule="auto"/>
        <w:ind w:left="3686"/>
        <w:rPr>
          <w:b/>
          <w:bCs/>
          <w:sz w:val="20"/>
        </w:rPr>
      </w:pPr>
    </w:p>
    <w:p w:rsidR="00C56C00" w:rsidRPr="00232281" w:rsidRDefault="00C56C00" w:rsidP="00C56C00">
      <w:pPr>
        <w:pStyle w:val="ConsPlusNormal"/>
        <w:spacing w:line="276" w:lineRule="auto"/>
        <w:ind w:left="3686"/>
        <w:rPr>
          <w:b/>
          <w:bCs/>
          <w:sz w:val="24"/>
          <w:szCs w:val="24"/>
        </w:rPr>
      </w:pPr>
      <w:r w:rsidRPr="00232281">
        <w:rPr>
          <w:b/>
          <w:bCs/>
          <w:sz w:val="24"/>
          <w:szCs w:val="24"/>
        </w:rPr>
        <w:t>ДОГОВОР № ____________________</w:t>
      </w:r>
    </w:p>
    <w:p w:rsidR="00C56C00" w:rsidRPr="00232281" w:rsidRDefault="00C56C00" w:rsidP="00C56C00">
      <w:pPr>
        <w:pStyle w:val="ConsPlusNormal"/>
        <w:jc w:val="center"/>
        <w:rPr>
          <w:b/>
          <w:bCs/>
          <w:sz w:val="24"/>
          <w:szCs w:val="24"/>
        </w:rPr>
      </w:pPr>
      <w:r w:rsidRPr="00232281">
        <w:rPr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C56C00" w:rsidRPr="005656FD" w:rsidRDefault="00C56C00" w:rsidP="00C56C00">
      <w:pPr>
        <w:pStyle w:val="ConsPlusNormal"/>
        <w:jc w:val="center"/>
        <w:rPr>
          <w:sz w:val="20"/>
        </w:rPr>
      </w:pPr>
    </w:p>
    <w:p w:rsidR="00C56C00" w:rsidRPr="001E2FC6" w:rsidRDefault="00C56C00" w:rsidP="00C5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 xml:space="preserve">г. Керчь                                                                              </w:t>
      </w:r>
      <w:r w:rsidR="00EC7288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2FC6">
        <w:rPr>
          <w:rFonts w:ascii="Times New Roman" w:hAnsi="Times New Roman" w:cs="Times New Roman"/>
          <w:sz w:val="24"/>
          <w:szCs w:val="24"/>
        </w:rPr>
        <w:t xml:space="preserve">        "____" _______________ 20___ г.</w:t>
      </w:r>
    </w:p>
    <w:p w:rsidR="00C56C00" w:rsidRPr="001E2FC6" w:rsidRDefault="00C56C00" w:rsidP="00C5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EC7288">
        <w:rPr>
          <w:rFonts w:ascii="Times New Roman" w:hAnsi="Times New Roman" w:cs="Times New Roman"/>
          <w:sz w:val="24"/>
          <w:szCs w:val="24"/>
        </w:rPr>
        <w:t xml:space="preserve">   </w:t>
      </w:r>
      <w:r w:rsidRPr="001E2FC6">
        <w:rPr>
          <w:rFonts w:ascii="Times New Roman" w:hAnsi="Times New Roman" w:cs="Times New Roman"/>
          <w:sz w:val="24"/>
          <w:szCs w:val="24"/>
        </w:rPr>
        <w:t xml:space="preserve">   (дата заключения договора)</w:t>
      </w:r>
    </w:p>
    <w:p w:rsidR="00C56C00" w:rsidRPr="001E2FC6" w:rsidRDefault="00C56C00" w:rsidP="00C56C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6C00" w:rsidRPr="001E2FC6" w:rsidRDefault="00C56C00" w:rsidP="00C5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№</w:t>
      </w:r>
      <w:r w:rsidR="000A0C97">
        <w:rPr>
          <w:rFonts w:ascii="Times New Roman" w:hAnsi="Times New Roman" w:cs="Times New Roman"/>
          <w:sz w:val="24"/>
          <w:szCs w:val="24"/>
        </w:rPr>
        <w:t xml:space="preserve"> 14 «Кораблик», осуществляющее</w:t>
      </w:r>
      <w:r w:rsidRPr="001E2FC6">
        <w:rPr>
          <w:rFonts w:ascii="Times New Roman" w:hAnsi="Times New Roman" w:cs="Times New Roman"/>
          <w:sz w:val="24"/>
          <w:szCs w:val="24"/>
        </w:rPr>
        <w:t xml:space="preserve"> образовательную   деятельность  (далее  -  МБДОУ) на основании  лицензии от 28.07.2016 № 0308, выданной Министерством образования, науки и молодежи Республики Крым, именуемое в дальнейшем "Исполнитель", в лице заведующего Семенюк</w:t>
      </w:r>
      <w:r w:rsidR="003F5904" w:rsidRPr="001E2FC6">
        <w:rPr>
          <w:rFonts w:ascii="Times New Roman" w:hAnsi="Times New Roman" w:cs="Times New Roman"/>
          <w:sz w:val="24"/>
          <w:szCs w:val="24"/>
        </w:rPr>
        <w:t xml:space="preserve"> З.Ф</w:t>
      </w:r>
      <w:r w:rsidRPr="001E2FC6">
        <w:rPr>
          <w:rFonts w:ascii="Times New Roman" w:hAnsi="Times New Roman" w:cs="Times New Roman"/>
          <w:sz w:val="24"/>
          <w:szCs w:val="24"/>
        </w:rPr>
        <w:t>., действующего на основании Устава,  и ________________________________________________________________</w:t>
      </w:r>
      <w:r w:rsidR="001E2FC6">
        <w:rPr>
          <w:rFonts w:ascii="Times New Roman" w:hAnsi="Times New Roman" w:cs="Times New Roman"/>
          <w:sz w:val="24"/>
          <w:szCs w:val="24"/>
        </w:rPr>
        <w:t>____________</w:t>
      </w:r>
      <w:r w:rsidR="00EC7288">
        <w:rPr>
          <w:rFonts w:ascii="Times New Roman" w:hAnsi="Times New Roman" w:cs="Times New Roman"/>
          <w:sz w:val="24"/>
          <w:szCs w:val="24"/>
        </w:rPr>
        <w:t>__</w:t>
      </w:r>
      <w:r w:rsidR="001E2FC6">
        <w:rPr>
          <w:rFonts w:ascii="Times New Roman" w:hAnsi="Times New Roman" w:cs="Times New Roman"/>
          <w:sz w:val="24"/>
          <w:szCs w:val="24"/>
        </w:rPr>
        <w:t>___</w:t>
      </w:r>
      <w:r w:rsidRPr="001E2FC6">
        <w:rPr>
          <w:rFonts w:ascii="Times New Roman" w:hAnsi="Times New Roman" w:cs="Times New Roman"/>
          <w:sz w:val="24"/>
          <w:szCs w:val="24"/>
        </w:rPr>
        <w:t>,</w:t>
      </w:r>
    </w:p>
    <w:p w:rsidR="00C56C00" w:rsidRPr="001E2FC6" w:rsidRDefault="00C56C00" w:rsidP="00C56C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 xml:space="preserve">                      (фамилия, имя, отчество родителя (законного представителя)</w:t>
      </w:r>
      <w:r w:rsidR="00EB1DE3">
        <w:rPr>
          <w:rFonts w:ascii="Times New Roman" w:hAnsi="Times New Roman" w:cs="Times New Roman"/>
          <w:sz w:val="24"/>
          <w:szCs w:val="24"/>
        </w:rPr>
        <w:t>)</w:t>
      </w:r>
    </w:p>
    <w:p w:rsidR="00C56C00" w:rsidRPr="001E2FC6" w:rsidRDefault="00C56C00" w:rsidP="00C5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>именуем_</w:t>
      </w:r>
      <w:r w:rsidR="003B1B62" w:rsidRPr="001E2FC6">
        <w:rPr>
          <w:rFonts w:ascii="Times New Roman" w:hAnsi="Times New Roman" w:cs="Times New Roman"/>
          <w:sz w:val="24"/>
          <w:szCs w:val="24"/>
        </w:rPr>
        <w:t>_</w:t>
      </w:r>
      <w:r w:rsidRPr="001E2FC6">
        <w:rPr>
          <w:rFonts w:ascii="Times New Roman" w:hAnsi="Times New Roman" w:cs="Times New Roman"/>
          <w:sz w:val="24"/>
          <w:szCs w:val="24"/>
        </w:rPr>
        <w:t>_</w:t>
      </w:r>
      <w:r w:rsidR="003B1B62" w:rsidRPr="001E2FC6">
        <w:rPr>
          <w:rFonts w:ascii="Times New Roman" w:hAnsi="Times New Roman" w:cs="Times New Roman"/>
          <w:sz w:val="24"/>
          <w:szCs w:val="24"/>
        </w:rPr>
        <w:t xml:space="preserve"> </w:t>
      </w:r>
      <w:r w:rsidRPr="001E2FC6">
        <w:rPr>
          <w:rFonts w:ascii="Times New Roman" w:hAnsi="Times New Roman" w:cs="Times New Roman"/>
          <w:sz w:val="24"/>
          <w:szCs w:val="24"/>
        </w:rPr>
        <w:t xml:space="preserve"> в дальнейшем "Заказчик",  действующего в интересах несовершеннолетнего ___________________________________________________________________</w:t>
      </w:r>
      <w:r w:rsidR="001E2FC6">
        <w:rPr>
          <w:rFonts w:ascii="Times New Roman" w:hAnsi="Times New Roman" w:cs="Times New Roman"/>
          <w:sz w:val="24"/>
          <w:szCs w:val="24"/>
        </w:rPr>
        <w:t>_________</w:t>
      </w:r>
      <w:r w:rsidR="00EC7288">
        <w:rPr>
          <w:rFonts w:ascii="Times New Roman" w:hAnsi="Times New Roman" w:cs="Times New Roman"/>
          <w:sz w:val="24"/>
          <w:szCs w:val="24"/>
        </w:rPr>
        <w:t>__</w:t>
      </w:r>
      <w:r w:rsidR="001E2FC6">
        <w:rPr>
          <w:rFonts w:ascii="Times New Roman" w:hAnsi="Times New Roman" w:cs="Times New Roman"/>
          <w:sz w:val="24"/>
          <w:szCs w:val="24"/>
        </w:rPr>
        <w:t>__</w:t>
      </w:r>
      <w:r w:rsidR="00EC7288">
        <w:rPr>
          <w:rFonts w:ascii="Times New Roman" w:hAnsi="Times New Roman" w:cs="Times New Roman"/>
          <w:sz w:val="24"/>
          <w:szCs w:val="24"/>
        </w:rPr>
        <w:t xml:space="preserve">__,  </w:t>
      </w:r>
    </w:p>
    <w:p w:rsidR="00C56C00" w:rsidRPr="001E2FC6" w:rsidRDefault="00C56C00" w:rsidP="00C56C00">
      <w:pPr>
        <w:pStyle w:val="ConsPlusNonformat"/>
        <w:ind w:left="2268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 xml:space="preserve">  (фамилия, имя, отчество ребе</w:t>
      </w:r>
      <w:r w:rsidR="008C235F">
        <w:rPr>
          <w:rFonts w:ascii="Times New Roman" w:hAnsi="Times New Roman" w:cs="Times New Roman"/>
          <w:sz w:val="24"/>
          <w:szCs w:val="24"/>
        </w:rPr>
        <w:t xml:space="preserve">нка)                        </w:t>
      </w:r>
      <w:r w:rsidRPr="001E2FC6">
        <w:rPr>
          <w:rFonts w:ascii="Times New Roman" w:hAnsi="Times New Roman" w:cs="Times New Roman"/>
          <w:sz w:val="24"/>
          <w:szCs w:val="24"/>
        </w:rPr>
        <w:t>(дата рождения)</w:t>
      </w:r>
    </w:p>
    <w:p w:rsidR="00C56C00" w:rsidRDefault="00C56C00" w:rsidP="00C5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__________________________________________________________________________________</w:t>
      </w:r>
    </w:p>
    <w:p w:rsidR="008C235F" w:rsidRPr="001E2FC6" w:rsidRDefault="008C235F" w:rsidP="00C5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56C00" w:rsidRPr="001E2FC6" w:rsidRDefault="00C56C00" w:rsidP="00C56C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 xml:space="preserve">                      (адрес места жительства ребенка с указанием индекса)</w:t>
      </w:r>
    </w:p>
    <w:p w:rsidR="00C56C00" w:rsidRPr="001E2FC6" w:rsidRDefault="00C56C00" w:rsidP="00C5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>именуем_</w:t>
      </w:r>
      <w:r w:rsidR="003B1B62" w:rsidRPr="001E2FC6">
        <w:rPr>
          <w:rFonts w:ascii="Times New Roman" w:hAnsi="Times New Roman" w:cs="Times New Roman"/>
          <w:sz w:val="24"/>
          <w:szCs w:val="24"/>
        </w:rPr>
        <w:t>_</w:t>
      </w:r>
      <w:r w:rsidRPr="001E2FC6">
        <w:rPr>
          <w:rFonts w:ascii="Times New Roman" w:hAnsi="Times New Roman" w:cs="Times New Roman"/>
          <w:sz w:val="24"/>
          <w:szCs w:val="24"/>
        </w:rPr>
        <w:t>_ в дальнейшем "Воспитанник", совместно именуемые Стороны, заключили настоящий Договор о нижеследующем:</w:t>
      </w:r>
    </w:p>
    <w:p w:rsidR="00C56C00" w:rsidRPr="00BE5C87" w:rsidRDefault="00C56C00" w:rsidP="00C56C00">
      <w:pPr>
        <w:pStyle w:val="ConsPlusNormal"/>
        <w:jc w:val="center"/>
        <w:outlineLvl w:val="1"/>
        <w:rPr>
          <w:b/>
          <w:sz w:val="16"/>
          <w:szCs w:val="16"/>
        </w:rPr>
      </w:pPr>
    </w:p>
    <w:p w:rsidR="00C56C00" w:rsidRPr="001E2FC6" w:rsidRDefault="00C56C00" w:rsidP="00C56C00">
      <w:pPr>
        <w:pStyle w:val="ConsPlusNormal"/>
        <w:spacing w:line="276" w:lineRule="auto"/>
        <w:jc w:val="center"/>
        <w:outlineLvl w:val="1"/>
        <w:rPr>
          <w:b/>
          <w:sz w:val="24"/>
          <w:szCs w:val="24"/>
        </w:rPr>
      </w:pPr>
      <w:r w:rsidRPr="001E2FC6">
        <w:rPr>
          <w:b/>
          <w:sz w:val="24"/>
          <w:szCs w:val="24"/>
        </w:rPr>
        <w:t>1. Предмет договора</w:t>
      </w:r>
    </w:p>
    <w:p w:rsidR="00C56C00" w:rsidRPr="001E2FC6" w:rsidRDefault="00C56C00" w:rsidP="00103998">
      <w:pPr>
        <w:pStyle w:val="ConsPlusNormal"/>
        <w:numPr>
          <w:ilvl w:val="1"/>
          <w:numId w:val="1"/>
        </w:numPr>
        <w:tabs>
          <w:tab w:val="clear" w:pos="405"/>
          <w:tab w:val="num" w:pos="0"/>
          <w:tab w:val="left" w:pos="142"/>
          <w:tab w:val="left" w:pos="426"/>
        </w:tabs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1E2FC6">
        <w:rPr>
          <w:sz w:val="24"/>
          <w:szCs w:val="24"/>
        </w:rPr>
        <w:t xml:space="preserve">Предметом договора является </w:t>
      </w:r>
      <w:r w:rsidR="00A069E6">
        <w:rPr>
          <w:sz w:val="24"/>
          <w:szCs w:val="24"/>
        </w:rPr>
        <w:t>реализация в МБДОУ</w:t>
      </w:r>
      <w:r w:rsidRPr="001E2FC6">
        <w:rPr>
          <w:sz w:val="24"/>
          <w:szCs w:val="24"/>
        </w:rPr>
        <w:t xml:space="preserve">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</w:t>
      </w:r>
      <w:r w:rsidRPr="001E2FC6">
        <w:rPr>
          <w:i/>
          <w:sz w:val="24"/>
          <w:szCs w:val="24"/>
        </w:rPr>
        <w:t>далее</w:t>
      </w:r>
      <w:r w:rsidRPr="001E2FC6">
        <w:rPr>
          <w:sz w:val="24"/>
          <w:szCs w:val="24"/>
        </w:rPr>
        <w:t xml:space="preserve"> - ФГОС ДО), содержание Воспитанника в МБДОУ, присмотр и уход за Воспитанником.</w:t>
      </w:r>
    </w:p>
    <w:p w:rsidR="00C56C00" w:rsidRPr="001E2FC6" w:rsidRDefault="00C56C00" w:rsidP="00103998">
      <w:pPr>
        <w:pStyle w:val="ConsPlusNormal"/>
        <w:numPr>
          <w:ilvl w:val="1"/>
          <w:numId w:val="1"/>
        </w:numPr>
        <w:tabs>
          <w:tab w:val="clear" w:pos="405"/>
          <w:tab w:val="num" w:pos="0"/>
          <w:tab w:val="left" w:pos="142"/>
          <w:tab w:val="left" w:pos="426"/>
        </w:tabs>
        <w:adjustRightInd w:val="0"/>
        <w:spacing w:line="276" w:lineRule="auto"/>
        <w:ind w:left="0" w:firstLine="0"/>
        <w:jc w:val="both"/>
        <w:rPr>
          <w:b/>
          <w:sz w:val="24"/>
          <w:szCs w:val="24"/>
        </w:rPr>
      </w:pPr>
      <w:r w:rsidRPr="001E2FC6">
        <w:rPr>
          <w:sz w:val="24"/>
          <w:szCs w:val="24"/>
        </w:rPr>
        <w:t xml:space="preserve">Форма обучения – </w:t>
      </w:r>
      <w:r w:rsidRPr="001E2FC6">
        <w:rPr>
          <w:b/>
          <w:sz w:val="24"/>
          <w:szCs w:val="24"/>
        </w:rPr>
        <w:t>дневная.</w:t>
      </w:r>
    </w:p>
    <w:p w:rsidR="00C56C00" w:rsidRPr="001E2FC6" w:rsidRDefault="00C56C00" w:rsidP="00103998">
      <w:pPr>
        <w:pStyle w:val="ConsPlusNormal"/>
        <w:numPr>
          <w:ilvl w:val="1"/>
          <w:numId w:val="1"/>
        </w:numPr>
        <w:tabs>
          <w:tab w:val="clear" w:pos="405"/>
          <w:tab w:val="num" w:pos="0"/>
          <w:tab w:val="left" w:pos="142"/>
          <w:tab w:val="left" w:pos="426"/>
        </w:tabs>
        <w:adjustRightInd w:val="0"/>
        <w:spacing w:line="276" w:lineRule="auto"/>
        <w:ind w:left="0" w:firstLine="0"/>
        <w:jc w:val="both"/>
        <w:rPr>
          <w:b/>
          <w:sz w:val="24"/>
          <w:szCs w:val="24"/>
        </w:rPr>
      </w:pPr>
      <w:r w:rsidRPr="001E2FC6">
        <w:rPr>
          <w:sz w:val="24"/>
          <w:szCs w:val="24"/>
        </w:rPr>
        <w:t>Наименование программы</w:t>
      </w:r>
      <w:r w:rsidRPr="001E2FC6">
        <w:rPr>
          <w:b/>
          <w:sz w:val="24"/>
          <w:szCs w:val="24"/>
        </w:rPr>
        <w:t xml:space="preserve"> </w:t>
      </w:r>
      <w:r w:rsidRPr="001E2FC6">
        <w:rPr>
          <w:sz w:val="24"/>
          <w:szCs w:val="24"/>
        </w:rPr>
        <w:t>–</w:t>
      </w:r>
      <w:r w:rsidR="002C4326">
        <w:rPr>
          <w:sz w:val="24"/>
          <w:szCs w:val="24"/>
        </w:rPr>
        <w:t xml:space="preserve"> </w:t>
      </w:r>
      <w:r w:rsidR="002C4326">
        <w:rPr>
          <w:b/>
          <w:sz w:val="24"/>
          <w:szCs w:val="24"/>
        </w:rPr>
        <w:t>О</w:t>
      </w:r>
      <w:r w:rsidRPr="001E2FC6">
        <w:rPr>
          <w:b/>
          <w:sz w:val="24"/>
          <w:szCs w:val="24"/>
        </w:rPr>
        <w:t>бразовательная программа дошкольного образования</w:t>
      </w:r>
    </w:p>
    <w:p w:rsidR="00C56C00" w:rsidRPr="001E2FC6" w:rsidRDefault="00C56C00" w:rsidP="00103998">
      <w:pPr>
        <w:pStyle w:val="ConsPlusNormal"/>
        <w:numPr>
          <w:ilvl w:val="1"/>
          <w:numId w:val="1"/>
        </w:numPr>
        <w:tabs>
          <w:tab w:val="clear" w:pos="405"/>
          <w:tab w:val="num" w:pos="0"/>
          <w:tab w:val="left" w:pos="142"/>
          <w:tab w:val="left" w:pos="426"/>
        </w:tabs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1E2FC6">
        <w:rPr>
          <w:sz w:val="24"/>
          <w:szCs w:val="24"/>
        </w:rPr>
        <w:t>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C56C00" w:rsidRPr="001E2FC6" w:rsidRDefault="00C56C00" w:rsidP="00103998">
      <w:pPr>
        <w:pStyle w:val="ConsPlusNormal"/>
        <w:numPr>
          <w:ilvl w:val="1"/>
          <w:numId w:val="1"/>
        </w:numPr>
        <w:tabs>
          <w:tab w:val="clear" w:pos="405"/>
          <w:tab w:val="num" w:pos="0"/>
          <w:tab w:val="left" w:pos="142"/>
          <w:tab w:val="left" w:pos="426"/>
        </w:tabs>
        <w:adjustRightInd w:val="0"/>
        <w:spacing w:line="276" w:lineRule="auto"/>
        <w:ind w:left="0" w:firstLine="0"/>
        <w:jc w:val="both"/>
        <w:rPr>
          <w:b/>
          <w:sz w:val="24"/>
          <w:szCs w:val="24"/>
        </w:rPr>
      </w:pPr>
      <w:r w:rsidRPr="001E2FC6">
        <w:rPr>
          <w:sz w:val="24"/>
          <w:szCs w:val="24"/>
        </w:rPr>
        <w:t xml:space="preserve">Режим пребывания ребенка в МБДОУ – </w:t>
      </w:r>
      <w:r w:rsidRPr="001E2FC6">
        <w:rPr>
          <w:b/>
          <w:sz w:val="24"/>
          <w:szCs w:val="24"/>
        </w:rPr>
        <w:t>полного дня (10,5-12 час.)</w:t>
      </w:r>
    </w:p>
    <w:p w:rsidR="00C56C00" w:rsidRPr="001E2FC6" w:rsidRDefault="00C56C00" w:rsidP="00103998">
      <w:pPr>
        <w:pStyle w:val="ConsPlusNormal"/>
        <w:numPr>
          <w:ilvl w:val="1"/>
          <w:numId w:val="1"/>
        </w:numPr>
        <w:tabs>
          <w:tab w:val="clear" w:pos="405"/>
          <w:tab w:val="num" w:pos="0"/>
          <w:tab w:val="left" w:pos="142"/>
          <w:tab w:val="left" w:pos="426"/>
        </w:tabs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1E2FC6">
        <w:rPr>
          <w:sz w:val="24"/>
          <w:szCs w:val="24"/>
        </w:rPr>
        <w:t>Воспитанник зачисляется в группу общеразвивающей направленности.</w:t>
      </w:r>
    </w:p>
    <w:p w:rsidR="00C56C00" w:rsidRPr="00450B10" w:rsidRDefault="00C56C00" w:rsidP="00BE5C87">
      <w:pPr>
        <w:pStyle w:val="ConsPlusNormal"/>
        <w:outlineLvl w:val="1"/>
        <w:rPr>
          <w:b/>
          <w:sz w:val="4"/>
          <w:szCs w:val="4"/>
        </w:rPr>
      </w:pPr>
    </w:p>
    <w:p w:rsidR="00C56C00" w:rsidRPr="0034151F" w:rsidRDefault="00C56C00" w:rsidP="00C56C00">
      <w:pPr>
        <w:pStyle w:val="ConsPlusNormal"/>
        <w:jc w:val="center"/>
        <w:outlineLvl w:val="1"/>
        <w:rPr>
          <w:sz w:val="24"/>
          <w:szCs w:val="24"/>
        </w:rPr>
      </w:pPr>
      <w:r w:rsidRPr="0034151F">
        <w:rPr>
          <w:b/>
          <w:sz w:val="24"/>
          <w:szCs w:val="24"/>
        </w:rPr>
        <w:t>2. Взаимодействие Сторон</w:t>
      </w:r>
      <w:r w:rsidRPr="0034151F">
        <w:rPr>
          <w:sz w:val="24"/>
          <w:szCs w:val="24"/>
        </w:rPr>
        <w:t xml:space="preserve"> </w:t>
      </w:r>
      <w:hyperlink w:anchor="Par257" w:tooltip="Ссылка на текущий документ" w:history="1"/>
    </w:p>
    <w:p w:rsidR="00C56C00" w:rsidRPr="001E2FC6" w:rsidRDefault="00C56C00" w:rsidP="001E2FC6">
      <w:pPr>
        <w:pStyle w:val="ConsPlusNormal"/>
        <w:spacing w:line="276" w:lineRule="auto"/>
        <w:jc w:val="both"/>
        <w:rPr>
          <w:b/>
          <w:sz w:val="24"/>
          <w:szCs w:val="24"/>
          <w:u w:val="single"/>
        </w:rPr>
      </w:pPr>
      <w:r w:rsidRPr="001E2FC6">
        <w:rPr>
          <w:b/>
          <w:sz w:val="24"/>
          <w:szCs w:val="24"/>
        </w:rPr>
        <w:t xml:space="preserve">2.1. </w:t>
      </w:r>
      <w:r w:rsidRPr="001E2FC6">
        <w:rPr>
          <w:b/>
          <w:sz w:val="24"/>
          <w:szCs w:val="24"/>
          <w:u w:val="single"/>
        </w:rPr>
        <w:t>Исполнитель вправе:</w:t>
      </w:r>
    </w:p>
    <w:p w:rsidR="00C56C00" w:rsidRPr="001E2FC6" w:rsidRDefault="00C56C00" w:rsidP="001E2FC6">
      <w:pPr>
        <w:pStyle w:val="ConsPlusNormal"/>
        <w:spacing w:line="276" w:lineRule="auto"/>
        <w:jc w:val="both"/>
        <w:rPr>
          <w:sz w:val="24"/>
          <w:szCs w:val="24"/>
        </w:rPr>
      </w:pPr>
      <w:r w:rsidRPr="001E2FC6">
        <w:rPr>
          <w:sz w:val="24"/>
          <w:szCs w:val="24"/>
        </w:rPr>
        <w:t>2.1.1. Самостоятельно осуществлять образовательную деятельность с Воспитанником по образовательной программе дошкольного образования.</w:t>
      </w:r>
    </w:p>
    <w:p w:rsidR="00C56C00" w:rsidRPr="001E2FC6" w:rsidRDefault="00C56C00" w:rsidP="001E2FC6">
      <w:pPr>
        <w:pStyle w:val="ConsPlusNormal"/>
        <w:spacing w:line="276" w:lineRule="auto"/>
        <w:jc w:val="both"/>
        <w:rPr>
          <w:color w:val="00B0F0"/>
          <w:sz w:val="24"/>
          <w:szCs w:val="24"/>
        </w:rPr>
      </w:pPr>
      <w:r w:rsidRPr="001E2FC6">
        <w:rPr>
          <w:sz w:val="24"/>
          <w:szCs w:val="24"/>
        </w:rPr>
        <w:t>2.1.2</w:t>
      </w:r>
      <w:r w:rsidRPr="001E2FC6">
        <w:rPr>
          <w:color w:val="00B0F0"/>
          <w:sz w:val="24"/>
          <w:szCs w:val="24"/>
        </w:rPr>
        <w:t xml:space="preserve">. </w:t>
      </w:r>
      <w:r w:rsidRPr="001E2FC6">
        <w:rPr>
          <w:sz w:val="24"/>
          <w:szCs w:val="24"/>
        </w:rPr>
        <w:t>Предоставлять Воспитаннику дополнительн</w:t>
      </w:r>
      <w:r w:rsidR="006C32B1">
        <w:rPr>
          <w:sz w:val="24"/>
          <w:szCs w:val="24"/>
        </w:rPr>
        <w:t xml:space="preserve">ое образование </w:t>
      </w:r>
      <w:r w:rsidRPr="001E2FC6">
        <w:rPr>
          <w:sz w:val="24"/>
          <w:szCs w:val="24"/>
        </w:rPr>
        <w:t xml:space="preserve">(за рамками образовательной программы), наименование, объем и форма которых могут быть определены в дополнительном </w:t>
      </w:r>
      <w:hyperlink w:anchor="Par278" w:tooltip="Ссылка на текущий документ" w:history="1">
        <w:r w:rsidRPr="001E2FC6">
          <w:rPr>
            <w:sz w:val="24"/>
            <w:szCs w:val="24"/>
          </w:rPr>
          <w:t>соглашении</w:t>
        </w:r>
      </w:hyperlink>
      <w:r w:rsidRPr="001E2FC6">
        <w:rPr>
          <w:sz w:val="24"/>
          <w:szCs w:val="24"/>
        </w:rPr>
        <w:t xml:space="preserve"> к настоящему Договору.</w:t>
      </w:r>
    </w:p>
    <w:p w:rsidR="00C56C00" w:rsidRPr="001E2FC6" w:rsidRDefault="00C56C00" w:rsidP="001E2FC6">
      <w:pPr>
        <w:pStyle w:val="ConsPlusNormal"/>
        <w:spacing w:line="276" w:lineRule="auto"/>
        <w:jc w:val="both"/>
        <w:rPr>
          <w:color w:val="00B0F0"/>
          <w:sz w:val="24"/>
          <w:szCs w:val="24"/>
        </w:rPr>
      </w:pPr>
      <w:r w:rsidRPr="001E2FC6">
        <w:rPr>
          <w:sz w:val="24"/>
          <w:szCs w:val="24"/>
        </w:rPr>
        <w:t xml:space="preserve">2.1.3. </w:t>
      </w:r>
      <w:r w:rsidR="00663384" w:rsidRPr="00D917DB">
        <w:rPr>
          <w:sz w:val="24"/>
          <w:szCs w:val="24"/>
        </w:rPr>
        <w:t xml:space="preserve">Переводить ребёнка в другую группу при необходимости (отсутствие работников МБДОУ по уважительной причине, в случае резкого сокращения количества воспитанников, например, в летнее время или в предпраздничный день). В группы могут включаться как дети </w:t>
      </w:r>
      <w:r w:rsidR="00663384" w:rsidRPr="00D917DB">
        <w:rPr>
          <w:sz w:val="24"/>
          <w:szCs w:val="24"/>
        </w:rPr>
        <w:lastRenderedPageBreak/>
        <w:t>одного возраста, так и дети разных возрастов (разновозрастные группы).</w:t>
      </w:r>
    </w:p>
    <w:p w:rsidR="00C56C00" w:rsidRPr="001E2FC6" w:rsidRDefault="00C56C00" w:rsidP="001E2FC6">
      <w:pPr>
        <w:pStyle w:val="ConsPlusNormal"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1E2FC6">
        <w:rPr>
          <w:sz w:val="24"/>
          <w:szCs w:val="24"/>
        </w:rPr>
        <w:t xml:space="preserve">2.1.4. </w:t>
      </w:r>
      <w:r w:rsidRPr="001E2FC6">
        <w:rPr>
          <w:sz w:val="24"/>
          <w:szCs w:val="24"/>
          <w:shd w:val="clear" w:color="auto" w:fill="FFFFFF"/>
        </w:rPr>
        <w:t>Информировать орган опеки и попечительства о жестоком обращении с детьми родителей (законных представителей), непосредственной угрозе жизни и здоровью ребенка.</w:t>
      </w:r>
    </w:p>
    <w:p w:rsidR="001E2FC6" w:rsidRDefault="001E2FC6" w:rsidP="00103998">
      <w:pPr>
        <w:pStyle w:val="ConsPlusNormal"/>
        <w:spacing w:line="276" w:lineRule="auto"/>
        <w:jc w:val="both"/>
        <w:rPr>
          <w:sz w:val="24"/>
          <w:szCs w:val="24"/>
        </w:rPr>
      </w:pPr>
      <w:r w:rsidRPr="001E2FC6">
        <w:rPr>
          <w:sz w:val="24"/>
          <w:szCs w:val="24"/>
          <w:shd w:val="clear" w:color="auto" w:fill="FFFFFF"/>
        </w:rPr>
        <w:t xml:space="preserve">2.1.5. </w:t>
      </w:r>
      <w:r w:rsidRPr="001E2FC6">
        <w:rPr>
          <w:sz w:val="24"/>
          <w:szCs w:val="24"/>
        </w:rPr>
        <w:t>Не принимать ребенка в детский сад, если при осмотре у него обнаружены признаки заболевания, требовать письменного заключения врача-специалиста.</w:t>
      </w:r>
    </w:p>
    <w:p w:rsidR="00B11337" w:rsidRDefault="006C32B1" w:rsidP="00103998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2.1.6. Н</w:t>
      </w:r>
      <w:r w:rsidR="00B11337">
        <w:rPr>
          <w:sz w:val="24"/>
          <w:szCs w:val="24"/>
        </w:rPr>
        <w:t>аправлять ребенка на обследование к специалистам медико-педагогической комиссии.</w:t>
      </w:r>
    </w:p>
    <w:p w:rsidR="001E2FC6" w:rsidRPr="001E2FC6" w:rsidRDefault="001E2FC6" w:rsidP="001039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6">
        <w:rPr>
          <w:rFonts w:ascii="Times New Roman" w:hAnsi="Times New Roman" w:cs="Times New Roman"/>
          <w:sz w:val="24"/>
          <w:szCs w:val="24"/>
        </w:rPr>
        <w:t>2.1.</w:t>
      </w:r>
      <w:r w:rsidR="00B11337">
        <w:rPr>
          <w:rFonts w:ascii="Times New Roman" w:hAnsi="Times New Roman" w:cs="Times New Roman"/>
          <w:sz w:val="24"/>
          <w:szCs w:val="24"/>
        </w:rPr>
        <w:t>7</w:t>
      </w:r>
      <w:r w:rsidRPr="001E2FC6">
        <w:rPr>
          <w:rFonts w:ascii="Times New Roman" w:hAnsi="Times New Roman" w:cs="Times New Roman"/>
          <w:sz w:val="24"/>
          <w:szCs w:val="24"/>
        </w:rPr>
        <w:t>.</w:t>
      </w:r>
      <w:r w:rsidRPr="001E2FC6">
        <w:rPr>
          <w:sz w:val="24"/>
          <w:szCs w:val="24"/>
        </w:rPr>
        <w:t xml:space="preserve"> </w:t>
      </w:r>
      <w:r w:rsidRPr="001E2FC6">
        <w:rPr>
          <w:rFonts w:ascii="Times New Roman" w:hAnsi="Times New Roman"/>
          <w:sz w:val="24"/>
          <w:szCs w:val="24"/>
          <w:u w:val="single"/>
        </w:rPr>
        <w:t>.Отчислить ребенка из МБДОУ:</w:t>
      </w:r>
    </w:p>
    <w:p w:rsidR="001E2FC6" w:rsidRPr="001E2FC6" w:rsidRDefault="001E2FC6" w:rsidP="00103998">
      <w:pPr>
        <w:numPr>
          <w:ilvl w:val="0"/>
          <w:numId w:val="3"/>
        </w:numPr>
        <w:tabs>
          <w:tab w:val="num" w:pos="284"/>
        </w:tabs>
        <w:ind w:left="0"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E2FC6">
        <w:rPr>
          <w:rFonts w:ascii="Times New Roman" w:eastAsia="Times New Roman" w:hAnsi="Times New Roman"/>
          <w:sz w:val="24"/>
          <w:szCs w:val="24"/>
        </w:rPr>
        <w:t>по медицинским показаниям, препятствующим его дальнейшему пребыванию в М</w:t>
      </w:r>
      <w:r w:rsidR="00B618D5">
        <w:rPr>
          <w:rFonts w:ascii="Times New Roman" w:eastAsia="Times New Roman" w:hAnsi="Times New Roman"/>
          <w:sz w:val="24"/>
          <w:szCs w:val="24"/>
        </w:rPr>
        <w:t>Б</w:t>
      </w:r>
      <w:r w:rsidRPr="001E2FC6">
        <w:rPr>
          <w:rFonts w:ascii="Times New Roman" w:eastAsia="Times New Roman" w:hAnsi="Times New Roman"/>
          <w:sz w:val="24"/>
          <w:szCs w:val="24"/>
        </w:rPr>
        <w:t>ДОУ,  согласно медицинскому заключению;</w:t>
      </w:r>
    </w:p>
    <w:p w:rsidR="001E2FC6" w:rsidRPr="001E2FC6" w:rsidRDefault="001E2FC6" w:rsidP="00103998">
      <w:pPr>
        <w:numPr>
          <w:ilvl w:val="0"/>
          <w:numId w:val="3"/>
        </w:numPr>
        <w:tabs>
          <w:tab w:val="num" w:pos="284"/>
        </w:tabs>
        <w:spacing w:after="0"/>
        <w:ind w:left="0"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E2FC6">
        <w:rPr>
          <w:rFonts w:ascii="Times New Roman" w:eastAsia="Times New Roman" w:hAnsi="Times New Roman"/>
          <w:sz w:val="24"/>
          <w:szCs w:val="24"/>
        </w:rPr>
        <w:t>по заключению и рекомендации МПК.</w:t>
      </w:r>
    </w:p>
    <w:p w:rsidR="001E2FC6" w:rsidRPr="001E2FC6" w:rsidRDefault="001E2FC6" w:rsidP="00103998">
      <w:pPr>
        <w:numPr>
          <w:ilvl w:val="0"/>
          <w:numId w:val="3"/>
        </w:numPr>
        <w:tabs>
          <w:tab w:val="num" w:pos="284"/>
        </w:tabs>
        <w:spacing w:after="0"/>
        <w:ind w:left="0"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E2FC6">
        <w:rPr>
          <w:rFonts w:ascii="Times New Roman" w:eastAsia="Times New Roman" w:hAnsi="Times New Roman"/>
          <w:sz w:val="24"/>
          <w:szCs w:val="24"/>
        </w:rPr>
        <w:t>по заявлению родителей (законных представителей);</w:t>
      </w:r>
    </w:p>
    <w:p w:rsidR="001E2FC6" w:rsidRPr="007929D2" w:rsidRDefault="001E2FC6" w:rsidP="00103998">
      <w:pPr>
        <w:numPr>
          <w:ilvl w:val="0"/>
          <w:numId w:val="3"/>
        </w:numPr>
        <w:tabs>
          <w:tab w:val="num" w:pos="284"/>
        </w:tabs>
        <w:spacing w:after="0"/>
        <w:ind w:left="0"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929D2">
        <w:rPr>
          <w:rFonts w:ascii="Times New Roman" w:eastAsia="Times New Roman" w:hAnsi="Times New Roman"/>
          <w:sz w:val="24"/>
          <w:szCs w:val="24"/>
        </w:rPr>
        <w:t>по достижению воспитанником возраста 7 лет на 1 сентября текущего года; в исключительных случаях (по достижению воспитанником возраста 7 лет в течение текущего учебного года, по состоянию здоровья) по решению Учредителя, допускается пребывание ребенка в образовательном учреждении до 8 лет;</w:t>
      </w:r>
    </w:p>
    <w:p w:rsidR="001E2FC6" w:rsidRPr="007929D2" w:rsidRDefault="001E2FC6" w:rsidP="00103998">
      <w:pPr>
        <w:numPr>
          <w:ilvl w:val="0"/>
          <w:numId w:val="3"/>
        </w:numPr>
        <w:tabs>
          <w:tab w:val="num" w:pos="284"/>
        </w:tabs>
        <w:spacing w:after="0"/>
        <w:ind w:left="0"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929D2">
        <w:rPr>
          <w:rFonts w:ascii="Times New Roman" w:eastAsia="Times New Roman" w:hAnsi="Times New Roman"/>
          <w:sz w:val="24"/>
          <w:szCs w:val="24"/>
        </w:rPr>
        <w:t xml:space="preserve"> при отсутствии ребенка в образовательном учреждении более </w:t>
      </w:r>
      <w:r w:rsidR="00A355AA">
        <w:rPr>
          <w:rFonts w:ascii="Times New Roman" w:eastAsia="Times New Roman" w:hAnsi="Times New Roman"/>
          <w:sz w:val="24"/>
          <w:szCs w:val="24"/>
        </w:rPr>
        <w:t>75</w:t>
      </w:r>
      <w:r w:rsidRPr="007929D2">
        <w:rPr>
          <w:rFonts w:ascii="Times New Roman" w:eastAsia="Times New Roman" w:hAnsi="Times New Roman"/>
          <w:sz w:val="24"/>
          <w:szCs w:val="24"/>
        </w:rPr>
        <w:t xml:space="preserve"> дней </w:t>
      </w:r>
      <w:r w:rsidR="00B32331">
        <w:rPr>
          <w:rFonts w:ascii="Times New Roman" w:eastAsia="Times New Roman" w:hAnsi="Times New Roman"/>
          <w:sz w:val="24"/>
          <w:szCs w:val="24"/>
        </w:rPr>
        <w:t>в году без уважительной причины.</w:t>
      </w:r>
    </w:p>
    <w:p w:rsidR="001E2FC6" w:rsidRPr="007929D2" w:rsidRDefault="001E2FC6" w:rsidP="00103998">
      <w:pPr>
        <w:numPr>
          <w:ilvl w:val="0"/>
          <w:numId w:val="3"/>
        </w:numPr>
        <w:tabs>
          <w:tab w:val="num" w:pos="284"/>
        </w:tabs>
        <w:spacing w:after="0"/>
        <w:ind w:left="0"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929D2">
        <w:rPr>
          <w:rFonts w:ascii="Times New Roman" w:eastAsia="Times New Roman" w:hAnsi="Times New Roman"/>
          <w:sz w:val="24"/>
          <w:szCs w:val="24"/>
        </w:rPr>
        <w:t xml:space="preserve"> при отсутствии платы за содержание ребенка в образовательном учреждении в течение </w:t>
      </w:r>
      <w:r w:rsidR="00B32331">
        <w:rPr>
          <w:rFonts w:ascii="Times New Roman" w:eastAsia="Times New Roman" w:hAnsi="Times New Roman"/>
          <w:sz w:val="24"/>
          <w:szCs w:val="24"/>
        </w:rPr>
        <w:t>трех</w:t>
      </w:r>
      <w:r w:rsidRPr="007929D2">
        <w:rPr>
          <w:rFonts w:ascii="Times New Roman" w:eastAsia="Times New Roman" w:hAnsi="Times New Roman"/>
          <w:sz w:val="24"/>
          <w:szCs w:val="24"/>
        </w:rPr>
        <w:t xml:space="preserve"> месяцев текущего года, с предварительным за две недели до планируемого отчисления предупреждением родителей (законных представителей) об отчислении ребенка</w:t>
      </w:r>
      <w:r>
        <w:rPr>
          <w:rFonts w:ascii="Times New Roman" w:eastAsia="Times New Roman" w:hAnsi="Times New Roman"/>
          <w:sz w:val="24"/>
          <w:szCs w:val="24"/>
        </w:rPr>
        <w:t xml:space="preserve"> из образовательного учреждения.</w:t>
      </w:r>
    </w:p>
    <w:p w:rsidR="001E2FC6" w:rsidRDefault="0034151F" w:rsidP="00103998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B11337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663384" w:rsidRPr="007929D2">
        <w:rPr>
          <w:sz w:val="24"/>
          <w:szCs w:val="24"/>
        </w:rPr>
        <w:t>Не передавать ребенка родителю, если те находятся в состоянии алкогольного, токсического или наркотического опьянения.</w:t>
      </w:r>
    </w:p>
    <w:p w:rsidR="00103998" w:rsidRDefault="00103998" w:rsidP="00103998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2.1.9. </w:t>
      </w:r>
      <w:r w:rsidRPr="00103998">
        <w:rPr>
          <w:sz w:val="24"/>
          <w:szCs w:val="24"/>
        </w:rPr>
        <w:t>В случае несвоевременной оплаты родителем родительской платы за содержание ребенка МБДОУ оставляет за собой право взыскать задолженность в судебном порядке</w:t>
      </w:r>
      <w:r w:rsidRPr="00103998">
        <w:rPr>
          <w:rStyle w:val="c3"/>
          <w:b/>
          <w:bCs/>
          <w:color w:val="000000"/>
          <w:sz w:val="24"/>
          <w:szCs w:val="24"/>
        </w:rPr>
        <w:t>.</w:t>
      </w:r>
    </w:p>
    <w:p w:rsidR="00663384" w:rsidRPr="001E2FC6" w:rsidRDefault="00663384" w:rsidP="00103998">
      <w:pPr>
        <w:pStyle w:val="ConsPlusNormal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03998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B11337" w:rsidRPr="00D917DB">
        <w:rPr>
          <w:sz w:val="24"/>
          <w:szCs w:val="24"/>
        </w:rPr>
        <w:t>Расторгнуть настоящий договор досрочно при систематическом невыполнении Родителями своих обязанностей, уведомив Родителей об этом за 10 дней.</w:t>
      </w:r>
    </w:p>
    <w:p w:rsidR="00C56C00" w:rsidRPr="001E2FC6" w:rsidRDefault="00C56C00" w:rsidP="00103998">
      <w:pPr>
        <w:pStyle w:val="ConsPlusNormal"/>
        <w:spacing w:line="276" w:lineRule="auto"/>
        <w:jc w:val="both"/>
        <w:rPr>
          <w:b/>
          <w:sz w:val="24"/>
          <w:szCs w:val="24"/>
          <w:u w:val="single"/>
        </w:rPr>
      </w:pPr>
      <w:r w:rsidRPr="001E2FC6">
        <w:rPr>
          <w:b/>
          <w:sz w:val="24"/>
          <w:szCs w:val="24"/>
        </w:rPr>
        <w:t xml:space="preserve">2.2. </w:t>
      </w:r>
      <w:r w:rsidRPr="001E2FC6">
        <w:rPr>
          <w:b/>
          <w:sz w:val="24"/>
          <w:szCs w:val="24"/>
          <w:u w:val="single"/>
        </w:rPr>
        <w:t>Заказчик вправе:</w:t>
      </w:r>
    </w:p>
    <w:p w:rsidR="00C56C00" w:rsidRPr="00103998" w:rsidRDefault="00C56C00" w:rsidP="00103998">
      <w:pPr>
        <w:pStyle w:val="ConsPlusNormal"/>
        <w:spacing w:line="276" w:lineRule="auto"/>
        <w:jc w:val="both"/>
        <w:rPr>
          <w:sz w:val="24"/>
          <w:szCs w:val="24"/>
        </w:rPr>
      </w:pPr>
      <w:r w:rsidRPr="00103998">
        <w:rPr>
          <w:sz w:val="24"/>
          <w:szCs w:val="24"/>
        </w:rPr>
        <w:t>2.2.1. Участвовать в образовательной деятельности МБДОУ, в том числе, в формировании образовательной программы.</w:t>
      </w:r>
    </w:p>
    <w:p w:rsidR="00C56C00" w:rsidRPr="00103998" w:rsidRDefault="00C56C00" w:rsidP="00103998">
      <w:pPr>
        <w:pStyle w:val="ConsPlusNormal"/>
        <w:spacing w:line="276" w:lineRule="auto"/>
        <w:jc w:val="both"/>
        <w:rPr>
          <w:sz w:val="24"/>
          <w:szCs w:val="24"/>
        </w:rPr>
      </w:pPr>
      <w:r w:rsidRPr="00103998">
        <w:rPr>
          <w:sz w:val="24"/>
          <w:szCs w:val="24"/>
        </w:rPr>
        <w:t>2.2.2. Получать от Исполнителя информацию:</w:t>
      </w:r>
    </w:p>
    <w:p w:rsidR="00C56C00" w:rsidRPr="00103998" w:rsidRDefault="00C56C00" w:rsidP="00103998">
      <w:pPr>
        <w:pStyle w:val="ConsPlusNormal"/>
        <w:numPr>
          <w:ilvl w:val="0"/>
          <w:numId w:val="2"/>
        </w:numPr>
        <w:tabs>
          <w:tab w:val="clear" w:pos="1200"/>
        </w:tabs>
        <w:adjustRightInd w:val="0"/>
        <w:spacing w:line="276" w:lineRule="auto"/>
        <w:ind w:left="0" w:firstLine="283"/>
        <w:rPr>
          <w:sz w:val="24"/>
          <w:szCs w:val="24"/>
        </w:rPr>
      </w:pPr>
      <w:r w:rsidRPr="00103998">
        <w:rPr>
          <w:sz w:val="24"/>
          <w:szCs w:val="24"/>
        </w:rPr>
        <w:t>по вопросам организации и обеспечения надлежащего исполнения услуг, предусмотренных 1 разделом  настоящего Договора;</w:t>
      </w:r>
    </w:p>
    <w:p w:rsidR="00C56C00" w:rsidRPr="00103998" w:rsidRDefault="00C56C00" w:rsidP="00103998">
      <w:pPr>
        <w:pStyle w:val="ConsPlusNormal"/>
        <w:numPr>
          <w:ilvl w:val="0"/>
          <w:numId w:val="2"/>
        </w:numPr>
        <w:tabs>
          <w:tab w:val="clear" w:pos="1200"/>
        </w:tabs>
        <w:adjustRightInd w:val="0"/>
        <w:spacing w:line="276" w:lineRule="auto"/>
        <w:ind w:left="0" w:firstLine="283"/>
        <w:rPr>
          <w:sz w:val="24"/>
          <w:szCs w:val="24"/>
        </w:rPr>
      </w:pPr>
      <w:r w:rsidRPr="00103998">
        <w:rPr>
          <w:sz w:val="24"/>
          <w:szCs w:val="24"/>
        </w:rPr>
        <w:t>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C56C00" w:rsidRPr="00103998" w:rsidRDefault="00C56C00" w:rsidP="00103998">
      <w:pPr>
        <w:pStyle w:val="ConsPlusNormal"/>
        <w:spacing w:line="276" w:lineRule="auto"/>
        <w:jc w:val="both"/>
        <w:rPr>
          <w:sz w:val="24"/>
          <w:szCs w:val="24"/>
        </w:rPr>
      </w:pPr>
      <w:r w:rsidRPr="00103998">
        <w:rPr>
          <w:sz w:val="24"/>
          <w:szCs w:val="24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56C00" w:rsidRPr="00103998" w:rsidRDefault="00C56C00" w:rsidP="00103998">
      <w:pPr>
        <w:pStyle w:val="ConsPlusNormal"/>
        <w:spacing w:line="276" w:lineRule="auto"/>
        <w:jc w:val="both"/>
        <w:rPr>
          <w:sz w:val="24"/>
          <w:szCs w:val="24"/>
        </w:rPr>
      </w:pPr>
      <w:r w:rsidRPr="00103998">
        <w:rPr>
          <w:sz w:val="24"/>
          <w:szCs w:val="24"/>
        </w:rPr>
        <w:t>2.2</w:t>
      </w:r>
      <w:r w:rsidR="00B618D5">
        <w:rPr>
          <w:sz w:val="24"/>
          <w:szCs w:val="24"/>
        </w:rPr>
        <w:t>.4. Выбирать виды дополнительного образования, в т.ч. оказываемые</w:t>
      </w:r>
      <w:r w:rsidRPr="00103998">
        <w:rPr>
          <w:sz w:val="24"/>
          <w:szCs w:val="24"/>
        </w:rPr>
        <w:t xml:space="preserve"> Исполнителем Воспитаннику за рамками образовательной программы на возмездной основе.</w:t>
      </w:r>
    </w:p>
    <w:p w:rsidR="00C56C00" w:rsidRPr="00103998" w:rsidRDefault="00103998" w:rsidP="001039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998">
        <w:rPr>
          <w:rFonts w:ascii="Times New Roman" w:hAnsi="Times New Roman" w:cs="Times New Roman"/>
          <w:sz w:val="24"/>
          <w:szCs w:val="24"/>
        </w:rPr>
        <w:t xml:space="preserve">2.2.5. </w:t>
      </w:r>
      <w:r w:rsidR="00C56C00" w:rsidRPr="00103998">
        <w:rPr>
          <w:rFonts w:ascii="Times New Roman" w:hAnsi="Times New Roman" w:cs="Times New Roman"/>
          <w:sz w:val="24"/>
          <w:szCs w:val="24"/>
        </w:rPr>
        <w:t>Принимать участие в организации и проведении совместных мероприятий с детьми в МБДОУ (утренники, развлечения, физкультурные праздники, дни здоровья и др.).</w:t>
      </w:r>
    </w:p>
    <w:p w:rsidR="00C56C00" w:rsidRDefault="00C56C00" w:rsidP="00103998">
      <w:pPr>
        <w:pStyle w:val="ConsPlusNormal"/>
        <w:spacing w:line="276" w:lineRule="auto"/>
        <w:jc w:val="both"/>
        <w:rPr>
          <w:sz w:val="24"/>
          <w:szCs w:val="24"/>
        </w:rPr>
      </w:pPr>
      <w:r w:rsidRPr="00103998">
        <w:rPr>
          <w:sz w:val="24"/>
          <w:szCs w:val="24"/>
        </w:rPr>
        <w:t>2.2.6. Принимать участие в деятельности коллегиальных органов управления, предусмотренных Уставом МБДОУ.</w:t>
      </w:r>
    </w:p>
    <w:p w:rsidR="00103998" w:rsidRDefault="00103998" w:rsidP="001823D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2.2.7. </w:t>
      </w:r>
      <w:r w:rsidRPr="007929D2">
        <w:rPr>
          <w:sz w:val="24"/>
          <w:szCs w:val="24"/>
        </w:rPr>
        <w:t xml:space="preserve">Оказывать Учреждению добровольную помощь в реализации уставных задач в </w:t>
      </w:r>
      <w:r w:rsidRPr="007929D2">
        <w:rPr>
          <w:sz w:val="24"/>
          <w:szCs w:val="24"/>
        </w:rPr>
        <w:lastRenderedPageBreak/>
        <w:t>установленном законом порядке.</w:t>
      </w:r>
    </w:p>
    <w:p w:rsidR="00103998" w:rsidRDefault="00103998" w:rsidP="001823D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2.2.8. </w:t>
      </w:r>
      <w:r w:rsidRPr="00BD345D">
        <w:rPr>
          <w:sz w:val="24"/>
          <w:szCs w:val="24"/>
        </w:rPr>
        <w:t>Один из родителей</w:t>
      </w:r>
      <w:r>
        <w:rPr>
          <w:sz w:val="24"/>
          <w:szCs w:val="24"/>
        </w:rPr>
        <w:t xml:space="preserve"> (законных представителей) воспитанника имеет право на компенсацию родительской платы за присмотр и уход за детьми в соответствии с Постановлением Совета Министров Республ</w:t>
      </w:r>
      <w:r w:rsidR="00B618D5">
        <w:rPr>
          <w:sz w:val="24"/>
          <w:szCs w:val="24"/>
        </w:rPr>
        <w:t>ики Крым от 30.12.2015 г. № 868</w:t>
      </w:r>
      <w:r>
        <w:rPr>
          <w:sz w:val="24"/>
          <w:szCs w:val="24"/>
        </w:rPr>
        <w:t>.</w:t>
      </w:r>
    </w:p>
    <w:p w:rsidR="00103998" w:rsidRPr="00103998" w:rsidRDefault="00103998" w:rsidP="001823D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2.2.9. </w:t>
      </w:r>
      <w:r w:rsidRPr="007929D2">
        <w:rPr>
          <w:sz w:val="24"/>
          <w:szCs w:val="24"/>
        </w:rPr>
        <w:t>Расторгнуть данный договор в одностороннем порядке при уведомлении за 10 дней.</w:t>
      </w:r>
    </w:p>
    <w:p w:rsidR="00103998" w:rsidRPr="00450B10" w:rsidRDefault="00103998" w:rsidP="00C56C00">
      <w:pPr>
        <w:pStyle w:val="ConsPlusNormal"/>
        <w:jc w:val="both"/>
        <w:rPr>
          <w:sz w:val="8"/>
          <w:szCs w:val="8"/>
        </w:rPr>
      </w:pPr>
    </w:p>
    <w:p w:rsidR="00C56C00" w:rsidRPr="00834E08" w:rsidRDefault="00C56C00" w:rsidP="00834E08">
      <w:pPr>
        <w:pStyle w:val="ConsPlusNormal"/>
        <w:spacing w:line="276" w:lineRule="auto"/>
        <w:ind w:left="480" w:hanging="480"/>
        <w:jc w:val="both"/>
        <w:rPr>
          <w:b/>
          <w:sz w:val="24"/>
          <w:szCs w:val="24"/>
          <w:u w:val="single"/>
        </w:rPr>
      </w:pPr>
      <w:r w:rsidRPr="00834E08">
        <w:rPr>
          <w:b/>
          <w:sz w:val="24"/>
          <w:szCs w:val="24"/>
        </w:rPr>
        <w:t xml:space="preserve">2.3. </w:t>
      </w:r>
      <w:r w:rsidRPr="00834E08">
        <w:rPr>
          <w:b/>
          <w:sz w:val="24"/>
          <w:szCs w:val="24"/>
          <w:u w:val="single"/>
        </w:rPr>
        <w:t>Исполнитель обязан: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>2.3.1. Обеспечить Заказчику доступ к информации для ознакомления с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34E08">
          <w:rPr>
            <w:sz w:val="24"/>
            <w:szCs w:val="24"/>
          </w:rPr>
          <w:t>1</w:t>
        </w:r>
      </w:hyperlink>
      <w:r w:rsidRPr="00834E08">
        <w:rPr>
          <w:sz w:val="24"/>
          <w:szCs w:val="24"/>
        </w:rPr>
        <w:t xml:space="preserve"> разделом настоящего Договора, в полном объеме в соответствии с ФГОС ДО, образовательной программой дошкольного образования и условиями настоящего Договора.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B96AA1">
        <w:rPr>
          <w:sz w:val="24"/>
          <w:szCs w:val="24"/>
        </w:rPr>
        <w:t xml:space="preserve">дополнительного платного образования </w:t>
      </w:r>
      <w:r w:rsidRPr="00834E08">
        <w:rPr>
          <w:sz w:val="24"/>
          <w:szCs w:val="24"/>
        </w:rPr>
        <w:t>в порядке и объеме, которые предусмотрены законодательством Российской Федерации.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>2.3.7.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>2.3.8. Осуществлять медицинское обслуживание Воспитанника: оздоровительно-профилактические и санитарно-гигиенические мероприятия.</w:t>
      </w:r>
    </w:p>
    <w:p w:rsidR="00C56C00" w:rsidRPr="00834E08" w:rsidRDefault="00C56C00" w:rsidP="00834E08">
      <w:pPr>
        <w:pStyle w:val="ConsPlusNormal"/>
        <w:spacing w:line="276" w:lineRule="auto"/>
        <w:jc w:val="both"/>
        <w:rPr>
          <w:sz w:val="24"/>
          <w:szCs w:val="24"/>
        </w:rPr>
      </w:pPr>
      <w:r w:rsidRPr="00834E08">
        <w:rPr>
          <w:sz w:val="24"/>
          <w:szCs w:val="24"/>
        </w:rPr>
        <w:t xml:space="preserve">2.3.9. Обеспечивать  Воспитанника  необходимым  сбалансированным 4-х разовым питанием (завтрак, 2-й завтрак, обед, полдник) в соответствии с примерным двухнедельным меню. </w:t>
      </w:r>
    </w:p>
    <w:p w:rsidR="00C56C00" w:rsidRPr="00834E08" w:rsidRDefault="00C56C00" w:rsidP="00834E0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E08">
        <w:rPr>
          <w:rFonts w:ascii="Times New Roman" w:hAnsi="Times New Roman" w:cs="Times New Roman"/>
          <w:sz w:val="24"/>
          <w:szCs w:val="24"/>
        </w:rPr>
        <w:t xml:space="preserve">2.3.10. Переводить Воспитанника в следующую возрастную группу с 01 сентября каждого учебного года. </w:t>
      </w:r>
    </w:p>
    <w:p w:rsidR="00C56C00" w:rsidRPr="00834E08" w:rsidRDefault="00C56C00" w:rsidP="00834E0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27">
        <w:rPr>
          <w:rFonts w:ascii="Times New Roman" w:hAnsi="Times New Roman" w:cs="Times New Roman"/>
          <w:sz w:val="24"/>
          <w:szCs w:val="24"/>
        </w:rPr>
        <w:t xml:space="preserve">2.3.11. Уведомить Заказчика о нецелеобразности </w:t>
      </w:r>
      <w:r w:rsidR="00103827" w:rsidRPr="00103827">
        <w:rPr>
          <w:rFonts w:ascii="Times New Roman" w:hAnsi="Times New Roman" w:cs="Times New Roman"/>
          <w:sz w:val="24"/>
          <w:szCs w:val="24"/>
        </w:rPr>
        <w:t>реализации Воспитанником</w:t>
      </w:r>
      <w:r w:rsidRPr="00103827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="00103827" w:rsidRPr="00103827">
        <w:rPr>
          <w:rFonts w:ascii="Times New Roman" w:hAnsi="Times New Roman" w:cs="Times New Roman"/>
          <w:sz w:val="24"/>
          <w:szCs w:val="24"/>
        </w:rPr>
        <w:t>программы</w:t>
      </w:r>
      <w:r w:rsidRPr="00103827">
        <w:rPr>
          <w:rFonts w:ascii="Times New Roman" w:hAnsi="Times New Roman" w:cs="Times New Roman"/>
          <w:sz w:val="24"/>
          <w:szCs w:val="24"/>
        </w:rPr>
        <w:t xml:space="preserve"> в объеме, предусмотренном разделом 1 настоящего Договора, вследствие его индивидуальных особенностей, делающих невозможным или педагогически нецелеобразным </w:t>
      </w:r>
      <w:r w:rsidR="00103827" w:rsidRPr="00103827">
        <w:rPr>
          <w:rFonts w:ascii="Times New Roman" w:hAnsi="Times New Roman" w:cs="Times New Roman"/>
          <w:sz w:val="24"/>
          <w:szCs w:val="24"/>
        </w:rPr>
        <w:t>реализацию образовательной программы</w:t>
      </w:r>
      <w:r w:rsidRPr="00103827">
        <w:rPr>
          <w:rFonts w:ascii="Times New Roman" w:hAnsi="Times New Roman" w:cs="Times New Roman"/>
          <w:sz w:val="24"/>
          <w:szCs w:val="24"/>
        </w:rPr>
        <w:t>.</w:t>
      </w:r>
    </w:p>
    <w:p w:rsidR="00C56C00" w:rsidRPr="00450B10" w:rsidRDefault="00C56C00" w:rsidP="00450B1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E08">
        <w:rPr>
          <w:rFonts w:ascii="Times New Roman" w:hAnsi="Times New Roman" w:cs="Times New Roman"/>
          <w:sz w:val="24"/>
          <w:szCs w:val="24"/>
        </w:rPr>
        <w:t xml:space="preserve">2.3.12.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834E08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834E08">
        <w:rPr>
          <w:rFonts w:ascii="Times New Roman" w:hAnsi="Times New Roman" w:cs="Times New Roman"/>
          <w:sz w:val="24"/>
          <w:szCs w:val="24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:rsidR="00C56C00" w:rsidRPr="008479F1" w:rsidRDefault="00C56C00" w:rsidP="00232281">
      <w:pPr>
        <w:pStyle w:val="ConsPlusNormal"/>
        <w:spacing w:line="276" w:lineRule="auto"/>
        <w:jc w:val="both"/>
        <w:rPr>
          <w:b/>
          <w:sz w:val="24"/>
          <w:szCs w:val="24"/>
          <w:u w:val="single"/>
        </w:rPr>
      </w:pPr>
      <w:r w:rsidRPr="008479F1">
        <w:rPr>
          <w:b/>
          <w:sz w:val="24"/>
          <w:szCs w:val="24"/>
        </w:rPr>
        <w:t xml:space="preserve">2.4. </w:t>
      </w:r>
      <w:r w:rsidRPr="008479F1">
        <w:rPr>
          <w:b/>
          <w:sz w:val="24"/>
          <w:szCs w:val="24"/>
          <w:u w:val="single"/>
        </w:rPr>
        <w:t>Заказчик обязан:</w:t>
      </w:r>
    </w:p>
    <w:p w:rsidR="00C56C00" w:rsidRPr="008479F1" w:rsidRDefault="00C56C00" w:rsidP="008479F1">
      <w:pPr>
        <w:pStyle w:val="ConsPlusNormal"/>
        <w:spacing w:line="276" w:lineRule="auto"/>
        <w:jc w:val="both"/>
        <w:rPr>
          <w:sz w:val="24"/>
          <w:szCs w:val="24"/>
        </w:rPr>
      </w:pPr>
      <w:r w:rsidRPr="008479F1">
        <w:rPr>
          <w:sz w:val="24"/>
          <w:szCs w:val="24"/>
        </w:rPr>
        <w:t>2.4.1. З</w:t>
      </w:r>
      <w:r w:rsidRPr="008479F1">
        <w:rPr>
          <w:sz w:val="24"/>
          <w:szCs w:val="24"/>
          <w:shd w:val="clear" w:color="auto" w:fill="FFFFFF"/>
        </w:rPr>
        <w:t>аложить основы физического, нравственного и интеллектуального развития личности ребенка (ст. 44 Закона РФ от 29.12.2012 № 273-ФЗ «Об образовании в РФ).</w:t>
      </w:r>
    </w:p>
    <w:p w:rsidR="00C56C00" w:rsidRPr="008479F1" w:rsidRDefault="00C56C00" w:rsidP="00450B10">
      <w:pPr>
        <w:pStyle w:val="ConsPlusNormal"/>
        <w:jc w:val="both"/>
        <w:rPr>
          <w:sz w:val="24"/>
          <w:szCs w:val="24"/>
        </w:rPr>
      </w:pPr>
      <w:r w:rsidRPr="008479F1">
        <w:rPr>
          <w:sz w:val="24"/>
          <w:szCs w:val="24"/>
        </w:rPr>
        <w:t xml:space="preserve"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</w:t>
      </w:r>
      <w:r w:rsidRPr="008479F1">
        <w:rPr>
          <w:sz w:val="24"/>
          <w:szCs w:val="24"/>
        </w:rPr>
        <w:lastRenderedPageBreak/>
        <w:t>проявлять уважение к административно-хозяйственному, педагогическому, учебно-вспомогательному, медицинскому и иному персоналу Исполнителя, воспитанникам МБДОУ, их родителям (законным представителям), не посягать на их честь и достоинство.</w:t>
      </w:r>
    </w:p>
    <w:p w:rsidR="00C56C00" w:rsidRPr="008479F1" w:rsidRDefault="00C56C00" w:rsidP="008479F1">
      <w:pPr>
        <w:pStyle w:val="ConsPlusNormal"/>
        <w:spacing w:line="276" w:lineRule="auto"/>
        <w:jc w:val="both"/>
        <w:rPr>
          <w:color w:val="FF0000"/>
          <w:sz w:val="24"/>
          <w:szCs w:val="24"/>
        </w:rPr>
      </w:pPr>
      <w:r w:rsidRPr="008479F1">
        <w:rPr>
          <w:sz w:val="24"/>
          <w:szCs w:val="24"/>
        </w:rPr>
        <w:t>2.4.3. Своевременно вносить плату за присмотр и уход за Воспитанником (в срок, указанные в п. 3.4. настоящего Договора).</w:t>
      </w:r>
    </w:p>
    <w:p w:rsidR="00C56C00" w:rsidRPr="008479F1" w:rsidRDefault="00C56C00" w:rsidP="00450B10">
      <w:pPr>
        <w:pStyle w:val="ConsPlusNormal"/>
        <w:jc w:val="both"/>
        <w:rPr>
          <w:sz w:val="24"/>
          <w:szCs w:val="24"/>
        </w:rPr>
      </w:pPr>
      <w:r w:rsidRPr="008479F1">
        <w:rPr>
          <w:sz w:val="24"/>
          <w:szCs w:val="24"/>
        </w:rPr>
        <w:t>2.4.4. При поступлении Воспитанника в МБДОУ и в период действия настоящего Договора своевременно предоставлять Исполнителю все необходимые документы, предусмотренные локальными актами МБДОУ.</w:t>
      </w:r>
    </w:p>
    <w:p w:rsidR="00C56C00" w:rsidRPr="008479F1" w:rsidRDefault="00C56C00" w:rsidP="008479F1">
      <w:pPr>
        <w:pStyle w:val="ConsPlusNormal"/>
        <w:spacing w:line="276" w:lineRule="auto"/>
        <w:jc w:val="both"/>
        <w:rPr>
          <w:sz w:val="24"/>
          <w:szCs w:val="24"/>
        </w:rPr>
      </w:pPr>
      <w:r w:rsidRPr="008479F1">
        <w:rPr>
          <w:sz w:val="24"/>
          <w:szCs w:val="24"/>
        </w:rPr>
        <w:t>2.4.5. Незамедлительно сообщать Исполнителю об изменении контактного телефона и места жительства.</w:t>
      </w:r>
    </w:p>
    <w:p w:rsidR="00C56C00" w:rsidRPr="008479F1" w:rsidRDefault="00C56C00" w:rsidP="008479F1">
      <w:pPr>
        <w:pStyle w:val="ConsPlusNormal"/>
        <w:spacing w:line="276" w:lineRule="auto"/>
        <w:jc w:val="both"/>
        <w:rPr>
          <w:color w:val="00B0F0"/>
          <w:sz w:val="24"/>
          <w:szCs w:val="24"/>
          <w:shd w:val="clear" w:color="auto" w:fill="F6F6F6"/>
        </w:rPr>
      </w:pPr>
      <w:r w:rsidRPr="008479F1">
        <w:rPr>
          <w:sz w:val="24"/>
          <w:szCs w:val="24"/>
        </w:rPr>
        <w:t xml:space="preserve">2.4.6. Обеспечить посещение Воспитанником МБДОУ согласно правилам внутреннего распорядка Исполнителя. </w:t>
      </w:r>
    </w:p>
    <w:p w:rsidR="00C56C00" w:rsidRPr="008479F1" w:rsidRDefault="00C56C00" w:rsidP="008479F1">
      <w:pPr>
        <w:pStyle w:val="ConsPlusNormal"/>
        <w:spacing w:line="276" w:lineRule="auto"/>
        <w:jc w:val="both"/>
        <w:rPr>
          <w:sz w:val="24"/>
          <w:szCs w:val="24"/>
        </w:rPr>
      </w:pPr>
      <w:r w:rsidRPr="008479F1">
        <w:rPr>
          <w:sz w:val="24"/>
          <w:szCs w:val="24"/>
        </w:rPr>
        <w:t>2.4.7.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C56C00" w:rsidRDefault="00C56C00" w:rsidP="008479F1">
      <w:pPr>
        <w:pStyle w:val="ConsPlusNormal"/>
        <w:spacing w:line="276" w:lineRule="auto"/>
        <w:jc w:val="both"/>
        <w:rPr>
          <w:sz w:val="24"/>
          <w:szCs w:val="24"/>
        </w:rPr>
      </w:pPr>
      <w:r w:rsidRPr="008479F1">
        <w:rPr>
          <w:sz w:val="24"/>
          <w:szCs w:val="24"/>
        </w:rPr>
        <w:t>2.4.8. Предоставлять справку после перенесенного заболевания, а также отсутствия ребенка более 5-ти календарных дней, с указанием диагноза, длительности заболевания, сведений об отсутствии контакта с инфекционными больными.</w:t>
      </w:r>
    </w:p>
    <w:p w:rsidR="0056793C" w:rsidRPr="008479F1" w:rsidRDefault="0056793C" w:rsidP="00450B1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2.4.9. Лично передавать и забирать ребенка у воспитателя, не передоверяя это лицам, не достигнувшим 18-летнего возраста. Родителям в нетрезвом виде запрещается </w:t>
      </w:r>
      <w:r w:rsidR="00BE5C87">
        <w:rPr>
          <w:sz w:val="24"/>
          <w:szCs w:val="24"/>
        </w:rPr>
        <w:t>приводить и забирать ребенка.</w:t>
      </w:r>
    </w:p>
    <w:p w:rsidR="00C56C00" w:rsidRPr="008479F1" w:rsidRDefault="0056793C" w:rsidP="00450B1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2.4.10</w:t>
      </w:r>
      <w:r w:rsidR="00C56C00" w:rsidRPr="008479F1">
        <w:rPr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56C00" w:rsidRPr="00BE5C87" w:rsidRDefault="00C56C00" w:rsidP="008479F1">
      <w:pPr>
        <w:pStyle w:val="ConsPlusNormal"/>
        <w:spacing w:line="276" w:lineRule="auto"/>
        <w:jc w:val="both"/>
        <w:rPr>
          <w:sz w:val="10"/>
          <w:szCs w:val="10"/>
        </w:rPr>
      </w:pPr>
    </w:p>
    <w:p w:rsidR="00C56C00" w:rsidRPr="00BE5C87" w:rsidRDefault="00C56C00" w:rsidP="00C56C00">
      <w:pPr>
        <w:pStyle w:val="ConsPlusNormal"/>
        <w:jc w:val="center"/>
        <w:outlineLvl w:val="1"/>
        <w:rPr>
          <w:sz w:val="24"/>
          <w:szCs w:val="24"/>
        </w:rPr>
      </w:pPr>
      <w:r w:rsidRPr="00BE5C87">
        <w:rPr>
          <w:b/>
          <w:sz w:val="24"/>
          <w:szCs w:val="24"/>
        </w:rPr>
        <w:t>III. Размер, сроки и порядок оплаты за присмотр и уход за Воспитанником</w:t>
      </w:r>
      <w:r w:rsidRPr="00BE5C87">
        <w:rPr>
          <w:sz w:val="24"/>
          <w:szCs w:val="24"/>
        </w:rPr>
        <w:t xml:space="preserve"> </w:t>
      </w:r>
    </w:p>
    <w:p w:rsidR="00C56C00" w:rsidRPr="005F58E7" w:rsidRDefault="00C56C00" w:rsidP="00C56C00">
      <w:pPr>
        <w:pStyle w:val="ConsPlusNormal"/>
        <w:ind w:firstLine="540"/>
        <w:jc w:val="center"/>
        <w:rPr>
          <w:sz w:val="8"/>
          <w:szCs w:val="8"/>
        </w:rPr>
      </w:pPr>
    </w:p>
    <w:p w:rsidR="00C56C00" w:rsidRPr="00BE5C87" w:rsidRDefault="00C56C00" w:rsidP="00450B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5C87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 (</w:t>
      </w:r>
      <w:r w:rsidRPr="00BE5C87">
        <w:rPr>
          <w:rFonts w:ascii="Times New Roman" w:hAnsi="Times New Roman" w:cs="Times New Roman"/>
          <w:i/>
          <w:sz w:val="24"/>
          <w:szCs w:val="24"/>
        </w:rPr>
        <w:t>далее</w:t>
      </w:r>
      <w:r w:rsidRPr="00BE5C87">
        <w:rPr>
          <w:rFonts w:ascii="Times New Roman" w:hAnsi="Times New Roman" w:cs="Times New Roman"/>
          <w:sz w:val="24"/>
          <w:szCs w:val="24"/>
        </w:rPr>
        <w:t xml:space="preserve"> - родительская плата) составляет ___________________________________________________________________</w:t>
      </w:r>
      <w:r w:rsidR="00BE5C87">
        <w:rPr>
          <w:rFonts w:ascii="Times New Roman" w:hAnsi="Times New Roman" w:cs="Times New Roman"/>
          <w:sz w:val="24"/>
          <w:szCs w:val="24"/>
        </w:rPr>
        <w:t>_______________</w:t>
      </w:r>
    </w:p>
    <w:p w:rsidR="00C56C00" w:rsidRPr="00BE5C87" w:rsidRDefault="00C56C00" w:rsidP="00C56C00">
      <w:pPr>
        <w:pStyle w:val="ConsPlusNormal"/>
        <w:jc w:val="both"/>
        <w:rPr>
          <w:sz w:val="24"/>
          <w:szCs w:val="24"/>
        </w:rPr>
      </w:pPr>
      <w:r w:rsidRPr="00BE5C87">
        <w:rPr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56C00" w:rsidRPr="00BE5C87" w:rsidRDefault="00C56C00" w:rsidP="00C56C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5C87"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 родительскую плату, указанную в </w:t>
      </w:r>
      <w:hyperlink w:anchor="Par144" w:tooltip="Ссылка на текущий документ" w:history="1">
        <w:r w:rsidRPr="00BE5C87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E5C87">
        <w:rPr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BE5C87" w:rsidRDefault="00C56C00" w:rsidP="00C56C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5C87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не позднее </w:t>
      </w:r>
      <w:r w:rsidRPr="00BE5C87">
        <w:rPr>
          <w:rFonts w:ascii="Times New Roman" w:hAnsi="Times New Roman" w:cs="Times New Roman"/>
          <w:b/>
          <w:sz w:val="24"/>
          <w:szCs w:val="24"/>
          <w:u w:val="single"/>
        </w:rPr>
        <w:t>25 числа</w:t>
      </w:r>
      <w:r w:rsidRPr="00BE5C87">
        <w:rPr>
          <w:rFonts w:ascii="Times New Roman" w:hAnsi="Times New Roman" w:cs="Times New Roman"/>
          <w:sz w:val="24"/>
          <w:szCs w:val="24"/>
        </w:rPr>
        <w:t xml:space="preserve"> месяца, подлежащего оплате, в безналичном порядке по квитанции на счет, указанный в разделе </w:t>
      </w:r>
      <w:r w:rsidRPr="00BE5C8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E5C87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BE5C87" w:rsidRPr="00AA2BFF" w:rsidRDefault="00BE5C87" w:rsidP="00BE5C87">
      <w:pPr>
        <w:pStyle w:val="ConsPlusNormal"/>
        <w:tabs>
          <w:tab w:val="left" w:pos="142"/>
          <w:tab w:val="left" w:pos="851"/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 w:rsidR="00C56C00" w:rsidRPr="00BE5C8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A2BFF">
        <w:rPr>
          <w:sz w:val="24"/>
          <w:szCs w:val="24"/>
        </w:rPr>
        <w:t>умма средств, оставшаяся после оплаты всех расходов, необходимых для питания детей, направляется на оплату прочих расходов, связанных с приобретением расходных материалов, используемых для организации хозяйственно-бытового обслуживания детей, обеспечения соблюдения ими режима дня и личной гигиены, но не более 10% данных средств.</w:t>
      </w:r>
    </w:p>
    <w:p w:rsidR="00C56C00" w:rsidRPr="00BE5C87" w:rsidRDefault="00BE5C87" w:rsidP="00B8639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F2CD8"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</w:t>
      </w:r>
      <w:r>
        <w:rPr>
          <w:rFonts w:ascii="Times New Roman" w:hAnsi="Times New Roman"/>
          <w:sz w:val="24"/>
          <w:szCs w:val="24"/>
        </w:rPr>
        <w:t>.</w:t>
      </w:r>
    </w:p>
    <w:p w:rsidR="00C56C00" w:rsidRPr="00450B10" w:rsidRDefault="00C56C00" w:rsidP="00C56C00">
      <w:pPr>
        <w:pStyle w:val="ConsPlusNormal"/>
        <w:ind w:left="426"/>
        <w:jc w:val="center"/>
        <w:rPr>
          <w:sz w:val="6"/>
          <w:szCs w:val="6"/>
        </w:rPr>
      </w:pPr>
    </w:p>
    <w:p w:rsidR="00B8639B" w:rsidRPr="005F58E7" w:rsidRDefault="00B8639B" w:rsidP="005F58E7">
      <w:pPr>
        <w:pStyle w:val="ConsPlusNormal"/>
        <w:outlineLvl w:val="1"/>
        <w:rPr>
          <w:b/>
          <w:sz w:val="8"/>
          <w:szCs w:val="8"/>
        </w:rPr>
      </w:pPr>
    </w:p>
    <w:p w:rsidR="00C56C00" w:rsidRPr="0039470B" w:rsidRDefault="00C56C00" w:rsidP="005F58E7">
      <w:pPr>
        <w:pStyle w:val="ConsPlusNormal"/>
        <w:spacing w:line="276" w:lineRule="auto"/>
        <w:jc w:val="center"/>
        <w:outlineLvl w:val="1"/>
        <w:rPr>
          <w:b/>
          <w:sz w:val="22"/>
          <w:szCs w:val="22"/>
        </w:rPr>
      </w:pPr>
      <w:r w:rsidRPr="0039470B">
        <w:rPr>
          <w:b/>
          <w:sz w:val="22"/>
          <w:szCs w:val="22"/>
        </w:rPr>
        <w:t xml:space="preserve">IV. Ответственность за неисполнение или ненадлежащее исполнение </w:t>
      </w:r>
    </w:p>
    <w:p w:rsidR="00C56C00" w:rsidRPr="0039470B" w:rsidRDefault="00C56C00" w:rsidP="005F58E7">
      <w:pPr>
        <w:pStyle w:val="ConsPlusNormal"/>
        <w:spacing w:line="276" w:lineRule="auto"/>
        <w:ind w:firstLine="540"/>
        <w:jc w:val="center"/>
        <w:rPr>
          <w:sz w:val="22"/>
          <w:szCs w:val="22"/>
        </w:rPr>
      </w:pPr>
      <w:r w:rsidRPr="0039470B">
        <w:rPr>
          <w:b/>
          <w:sz w:val="22"/>
          <w:szCs w:val="22"/>
        </w:rPr>
        <w:t>обязательств по договору, порядок разрешения споров</w:t>
      </w:r>
    </w:p>
    <w:p w:rsidR="00C56C00" w:rsidRPr="00A27612" w:rsidRDefault="00C56C00" w:rsidP="005F58E7">
      <w:pPr>
        <w:pStyle w:val="ConsPlusNormal"/>
        <w:spacing w:line="276" w:lineRule="auto"/>
        <w:jc w:val="both"/>
        <w:rPr>
          <w:sz w:val="24"/>
          <w:szCs w:val="24"/>
        </w:rPr>
      </w:pPr>
      <w:r w:rsidRPr="00A27612">
        <w:rPr>
          <w:sz w:val="24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</w:t>
      </w:r>
      <w:r w:rsidRPr="00A27612">
        <w:rPr>
          <w:sz w:val="24"/>
          <w:szCs w:val="24"/>
        </w:rPr>
        <w:lastRenderedPageBreak/>
        <w:t>Российской Федерации и настоящим Договором.</w:t>
      </w:r>
    </w:p>
    <w:p w:rsidR="00C56C00" w:rsidRPr="00450B10" w:rsidRDefault="00C56C00" w:rsidP="00C56C00">
      <w:pPr>
        <w:pStyle w:val="ConsPlusNormal"/>
        <w:ind w:firstLine="540"/>
        <w:jc w:val="both"/>
        <w:rPr>
          <w:sz w:val="8"/>
          <w:szCs w:val="8"/>
        </w:rPr>
      </w:pPr>
    </w:p>
    <w:p w:rsidR="00C56C00" w:rsidRPr="005F58E7" w:rsidRDefault="00C56C00" w:rsidP="00BE5C87">
      <w:pPr>
        <w:pStyle w:val="ConsPlusNormal"/>
        <w:jc w:val="center"/>
        <w:outlineLvl w:val="1"/>
        <w:rPr>
          <w:sz w:val="24"/>
          <w:szCs w:val="24"/>
        </w:rPr>
      </w:pPr>
      <w:r w:rsidRPr="005F58E7">
        <w:rPr>
          <w:b/>
          <w:sz w:val="24"/>
          <w:szCs w:val="24"/>
        </w:rPr>
        <w:t>V. Основания изменения и расторжения договора</w:t>
      </w:r>
    </w:p>
    <w:p w:rsidR="00C56C00" w:rsidRPr="005F58E7" w:rsidRDefault="00C56C00" w:rsidP="005F58E7">
      <w:pPr>
        <w:pStyle w:val="ConsPlusNormal"/>
        <w:spacing w:line="276" w:lineRule="auto"/>
        <w:jc w:val="both"/>
        <w:rPr>
          <w:sz w:val="24"/>
          <w:szCs w:val="24"/>
        </w:rPr>
      </w:pPr>
      <w:r w:rsidRPr="005F58E7">
        <w:rPr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C56C00" w:rsidRPr="005F58E7" w:rsidRDefault="00C56C00" w:rsidP="005F58E7">
      <w:pPr>
        <w:pStyle w:val="ConsPlusNormal"/>
        <w:spacing w:line="276" w:lineRule="auto"/>
        <w:jc w:val="both"/>
        <w:rPr>
          <w:sz w:val="24"/>
          <w:szCs w:val="24"/>
        </w:rPr>
      </w:pPr>
      <w:r w:rsidRPr="005F58E7">
        <w:rPr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56C00" w:rsidRPr="005F58E7" w:rsidRDefault="00C56C00" w:rsidP="005F58E7">
      <w:pPr>
        <w:pStyle w:val="ConsPlusNormal"/>
        <w:spacing w:line="276" w:lineRule="auto"/>
        <w:jc w:val="both"/>
        <w:rPr>
          <w:sz w:val="24"/>
          <w:szCs w:val="24"/>
        </w:rPr>
      </w:pPr>
      <w:r w:rsidRPr="005F58E7">
        <w:rPr>
          <w:sz w:val="24"/>
          <w:szCs w:val="24"/>
        </w:rPr>
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т.ч. </w:t>
      </w:r>
      <w:r w:rsidRPr="005F58E7">
        <w:rPr>
          <w:color w:val="000000"/>
          <w:sz w:val="24"/>
          <w:szCs w:val="24"/>
        </w:rPr>
        <w:t>при наличии медицинского заключения о состоянии здоровья Воспитанника, препятствующем его дальнейшему пребыванию в МБДОУ.</w:t>
      </w:r>
    </w:p>
    <w:p w:rsidR="0039470B" w:rsidRPr="00450B10" w:rsidRDefault="0039470B" w:rsidP="00C56C00">
      <w:pPr>
        <w:pStyle w:val="ConsPlusNormal"/>
        <w:spacing w:line="276" w:lineRule="auto"/>
        <w:jc w:val="center"/>
        <w:outlineLvl w:val="1"/>
        <w:rPr>
          <w:b/>
          <w:sz w:val="8"/>
          <w:szCs w:val="8"/>
        </w:rPr>
      </w:pPr>
    </w:p>
    <w:p w:rsidR="00C56C00" w:rsidRPr="00BE5C87" w:rsidRDefault="00C56C00" w:rsidP="00C56C00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r w:rsidRPr="00BE5C87">
        <w:rPr>
          <w:b/>
          <w:sz w:val="24"/>
          <w:szCs w:val="24"/>
        </w:rPr>
        <w:t>VI. Заключительные положения</w:t>
      </w:r>
      <w:r w:rsidRPr="00BE5C87">
        <w:rPr>
          <w:sz w:val="24"/>
          <w:szCs w:val="24"/>
        </w:rPr>
        <w:t>.</w:t>
      </w:r>
    </w:p>
    <w:p w:rsidR="00C56C00" w:rsidRPr="001823DC" w:rsidRDefault="00C56C00" w:rsidP="00C56C00">
      <w:pPr>
        <w:pStyle w:val="ConsPlusNormal"/>
        <w:ind w:right="-284"/>
        <w:jc w:val="both"/>
        <w:rPr>
          <w:sz w:val="22"/>
          <w:szCs w:val="22"/>
        </w:rPr>
      </w:pPr>
      <w:r w:rsidRPr="001823DC">
        <w:rPr>
          <w:sz w:val="22"/>
          <w:szCs w:val="22"/>
        </w:rPr>
        <w:t>6.1. Настоящий договор вступает в силу со дня его подписания Сторонами и действует до "___" ___________  20___ г.</w:t>
      </w:r>
    </w:p>
    <w:p w:rsidR="00C56C00" w:rsidRPr="001823DC" w:rsidRDefault="00C56C00" w:rsidP="00C56C00">
      <w:pPr>
        <w:pStyle w:val="ConsPlusNormal"/>
        <w:jc w:val="both"/>
        <w:rPr>
          <w:sz w:val="22"/>
          <w:szCs w:val="22"/>
        </w:rPr>
      </w:pPr>
      <w:r w:rsidRPr="001823DC">
        <w:rPr>
          <w:sz w:val="22"/>
          <w:szCs w:val="22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C56C00" w:rsidRPr="001823DC" w:rsidRDefault="00C56C00" w:rsidP="00C56C00">
      <w:pPr>
        <w:pStyle w:val="ConsPlusNormal"/>
        <w:jc w:val="both"/>
        <w:rPr>
          <w:sz w:val="22"/>
          <w:szCs w:val="22"/>
        </w:rPr>
      </w:pPr>
      <w:r w:rsidRPr="001823DC"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56C00" w:rsidRPr="001823DC" w:rsidRDefault="00C56C00" w:rsidP="00C56C00">
      <w:pPr>
        <w:pStyle w:val="ConsPlusNormal"/>
        <w:jc w:val="both"/>
        <w:rPr>
          <w:sz w:val="22"/>
          <w:szCs w:val="22"/>
        </w:rPr>
      </w:pPr>
      <w:r w:rsidRPr="001823DC">
        <w:rPr>
          <w:sz w:val="22"/>
          <w:szCs w:val="22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56C00" w:rsidRPr="001823DC" w:rsidRDefault="00C56C00" w:rsidP="00C56C00">
      <w:pPr>
        <w:pStyle w:val="ConsPlusNormal"/>
        <w:jc w:val="both"/>
        <w:rPr>
          <w:sz w:val="22"/>
          <w:szCs w:val="22"/>
        </w:rPr>
      </w:pPr>
      <w:r w:rsidRPr="001823DC">
        <w:rPr>
          <w:sz w:val="22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56C00" w:rsidRPr="001823DC" w:rsidRDefault="00C56C00" w:rsidP="00C56C00">
      <w:pPr>
        <w:pStyle w:val="ConsPlusNormal"/>
        <w:jc w:val="both"/>
        <w:outlineLvl w:val="1"/>
        <w:rPr>
          <w:sz w:val="22"/>
          <w:szCs w:val="22"/>
        </w:rPr>
      </w:pPr>
      <w:r w:rsidRPr="001823DC">
        <w:rPr>
          <w:sz w:val="22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56C00" w:rsidRPr="001823DC" w:rsidRDefault="00C56C00" w:rsidP="00C56C00">
      <w:pPr>
        <w:pStyle w:val="ConsPlusNormal"/>
        <w:jc w:val="both"/>
        <w:outlineLvl w:val="1"/>
        <w:rPr>
          <w:sz w:val="22"/>
          <w:szCs w:val="22"/>
        </w:rPr>
      </w:pPr>
      <w:r w:rsidRPr="001823DC">
        <w:rPr>
          <w:sz w:val="22"/>
          <w:szCs w:val="22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56C00" w:rsidRPr="00450B10" w:rsidRDefault="00C56C00" w:rsidP="00C56C00">
      <w:pPr>
        <w:pStyle w:val="ConsPlusNormal"/>
        <w:ind w:firstLine="540"/>
        <w:jc w:val="both"/>
        <w:rPr>
          <w:sz w:val="6"/>
          <w:szCs w:val="6"/>
        </w:rPr>
      </w:pPr>
    </w:p>
    <w:p w:rsidR="00C56C00" w:rsidRPr="00A27612" w:rsidRDefault="00C56C00" w:rsidP="00BE5C87">
      <w:pPr>
        <w:pStyle w:val="ConsPlusNormal"/>
        <w:spacing w:line="276" w:lineRule="auto"/>
        <w:ind w:firstLine="540"/>
        <w:jc w:val="center"/>
        <w:rPr>
          <w:sz w:val="24"/>
          <w:szCs w:val="24"/>
        </w:rPr>
      </w:pPr>
      <w:r w:rsidRPr="00A27612">
        <w:rPr>
          <w:b/>
          <w:sz w:val="24"/>
          <w:szCs w:val="24"/>
        </w:rPr>
        <w:t>VII. Реквизиты и подписи сторон</w:t>
      </w:r>
    </w:p>
    <w:p w:rsidR="00C56C00" w:rsidRPr="005656FD" w:rsidRDefault="00C56C00" w:rsidP="00C56C00">
      <w:pPr>
        <w:pStyle w:val="ConsPlusCell"/>
        <w:rPr>
          <w:rFonts w:ascii="Times New Roman" w:hAnsi="Times New Roman" w:cs="Times New Roman"/>
        </w:rPr>
        <w:sectPr w:rsidR="00C56C00" w:rsidRPr="005656FD" w:rsidSect="00C56C00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851" w:right="849" w:bottom="993" w:left="1134" w:header="454" w:footer="283" w:gutter="0"/>
          <w:cols w:space="720"/>
          <w:noEndnote/>
          <w:titlePg/>
          <w:docGrid w:linePitch="326"/>
        </w:sectPr>
      </w:pPr>
    </w:p>
    <w:p w:rsidR="00C56C00" w:rsidRPr="0038664B" w:rsidRDefault="00C56C00" w:rsidP="00C56C00">
      <w:pPr>
        <w:pStyle w:val="ConsPlusCell"/>
        <w:tabs>
          <w:tab w:val="left" w:pos="4962"/>
        </w:tabs>
        <w:spacing w:line="360" w:lineRule="auto"/>
        <w:ind w:right="-263"/>
        <w:rPr>
          <w:rFonts w:ascii="Times New Roman" w:hAnsi="Times New Roman" w:cs="Times New Roman"/>
          <w:b/>
        </w:rPr>
      </w:pPr>
      <w:r w:rsidRPr="00D00248">
        <w:rPr>
          <w:rFonts w:ascii="Times New Roman" w:hAnsi="Times New Roman" w:cs="Times New Roman"/>
          <w:b/>
          <w:sz w:val="18"/>
        </w:rPr>
        <w:lastRenderedPageBreak/>
        <w:t>ИСПОЛНИТЕЛЬ</w:t>
      </w:r>
      <w:r w:rsidRPr="0038664B"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:rsidR="00C56C00" w:rsidRPr="00766371" w:rsidRDefault="00C56C00" w:rsidP="00C56C00">
      <w:pPr>
        <w:tabs>
          <w:tab w:val="left" w:pos="4962"/>
        </w:tabs>
        <w:spacing w:after="0"/>
        <w:ind w:right="-263"/>
        <w:rPr>
          <w:rFonts w:ascii="Times New Roman" w:hAnsi="Times New Roman" w:cs="Times New Roman"/>
          <w:sz w:val="20"/>
          <w:szCs w:val="26"/>
        </w:rPr>
      </w:pPr>
      <w:r w:rsidRPr="00766371">
        <w:rPr>
          <w:rFonts w:ascii="Times New Roman" w:hAnsi="Times New Roman" w:cs="Times New Roman"/>
          <w:sz w:val="20"/>
          <w:szCs w:val="26"/>
        </w:rPr>
        <w:t>Муниципальное бюджетное дошкольное образовательное учреждение города Керчи Р</w:t>
      </w:r>
      <w:r w:rsidR="001823DC">
        <w:rPr>
          <w:rFonts w:ascii="Times New Roman" w:hAnsi="Times New Roman" w:cs="Times New Roman"/>
          <w:sz w:val="20"/>
          <w:szCs w:val="26"/>
        </w:rPr>
        <w:t>еспублики Крым «Детский сад № 14</w:t>
      </w:r>
      <w:r w:rsidRPr="00766371">
        <w:rPr>
          <w:rFonts w:ascii="Times New Roman" w:hAnsi="Times New Roman" w:cs="Times New Roman"/>
          <w:sz w:val="20"/>
          <w:szCs w:val="26"/>
        </w:rPr>
        <w:t xml:space="preserve"> «</w:t>
      </w:r>
      <w:r w:rsidR="001823DC">
        <w:rPr>
          <w:rFonts w:ascii="Times New Roman" w:hAnsi="Times New Roman" w:cs="Times New Roman"/>
          <w:sz w:val="20"/>
          <w:szCs w:val="26"/>
        </w:rPr>
        <w:t>Кораблик</w:t>
      </w:r>
      <w:r w:rsidRPr="00766371">
        <w:rPr>
          <w:rFonts w:ascii="Times New Roman" w:hAnsi="Times New Roman" w:cs="Times New Roman"/>
          <w:sz w:val="20"/>
          <w:szCs w:val="26"/>
        </w:rPr>
        <w:t>»</w:t>
      </w:r>
    </w:p>
    <w:p w:rsidR="00C56C00" w:rsidRPr="00D22EF1" w:rsidRDefault="00C56C00" w:rsidP="00C56C00">
      <w:pPr>
        <w:pStyle w:val="ConsPlusCell"/>
        <w:tabs>
          <w:tab w:val="left" w:pos="4962"/>
        </w:tabs>
        <w:ind w:right="-263"/>
        <w:rPr>
          <w:rFonts w:ascii="Times New Roman" w:hAnsi="Times New Roman" w:cs="Times New Roman"/>
          <w:sz w:val="10"/>
        </w:rPr>
      </w:pPr>
    </w:p>
    <w:p w:rsidR="00C56C00" w:rsidRPr="005656FD" w:rsidRDefault="00C56C00" w:rsidP="00C56C00">
      <w:pPr>
        <w:pStyle w:val="ConsPlusCell"/>
        <w:tabs>
          <w:tab w:val="left" w:pos="4962"/>
        </w:tabs>
        <w:ind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Адрес: 2</w:t>
      </w:r>
      <w:r w:rsidR="0097255D">
        <w:rPr>
          <w:rFonts w:ascii="Times New Roman" w:hAnsi="Times New Roman" w:cs="Times New Roman"/>
        </w:rPr>
        <w:t>98324</w:t>
      </w:r>
      <w:r w:rsidRPr="005656FD">
        <w:rPr>
          <w:rFonts w:ascii="Times New Roman" w:hAnsi="Times New Roman" w:cs="Times New Roman"/>
        </w:rPr>
        <w:t xml:space="preserve">, Республика Крым г. Керчь, </w:t>
      </w:r>
    </w:p>
    <w:p w:rsidR="00C56C00" w:rsidRPr="00F73105" w:rsidRDefault="00C56C00" w:rsidP="00C56C00">
      <w:pPr>
        <w:pStyle w:val="ConsPlusCell"/>
        <w:tabs>
          <w:tab w:val="left" w:pos="4962"/>
        </w:tabs>
        <w:ind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 xml:space="preserve">ул. </w:t>
      </w:r>
      <w:r w:rsidR="0097255D">
        <w:rPr>
          <w:rFonts w:ascii="Times New Roman" w:hAnsi="Times New Roman" w:cs="Times New Roman"/>
        </w:rPr>
        <w:t>О.Кошевого</w:t>
      </w:r>
      <w:r w:rsidRPr="005656FD">
        <w:rPr>
          <w:rFonts w:ascii="Times New Roman" w:hAnsi="Times New Roman" w:cs="Times New Roman"/>
        </w:rPr>
        <w:t xml:space="preserve">, д. </w:t>
      </w:r>
      <w:r w:rsidR="0097255D">
        <w:rPr>
          <w:rFonts w:ascii="Times New Roman" w:hAnsi="Times New Roman" w:cs="Times New Roman"/>
        </w:rPr>
        <w:t>2</w:t>
      </w:r>
      <w:r w:rsidRPr="005656FD">
        <w:rPr>
          <w:rFonts w:ascii="Times New Roman" w:hAnsi="Times New Roman" w:cs="Times New Roman"/>
        </w:rPr>
        <w:t>7</w:t>
      </w:r>
      <w:r w:rsidR="0097255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97255D">
        <w:rPr>
          <w:rFonts w:ascii="Times New Roman" w:hAnsi="Times New Roman" w:cs="Times New Roman"/>
        </w:rPr>
        <w:t>(36561) 31170</w:t>
      </w:r>
      <w:r w:rsidRPr="00F73105">
        <w:rPr>
          <w:rFonts w:ascii="Times New Roman" w:hAnsi="Times New Roman" w:cs="Times New Roman"/>
        </w:rPr>
        <w:t xml:space="preserve">, </w:t>
      </w:r>
    </w:p>
    <w:p w:rsidR="00C56C00" w:rsidRPr="00450B10" w:rsidRDefault="00C56C00" w:rsidP="00C56C00">
      <w:pPr>
        <w:pStyle w:val="ConsPlusCell"/>
        <w:tabs>
          <w:tab w:val="left" w:pos="4962"/>
        </w:tabs>
        <w:ind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  <w:lang w:val="en-US"/>
        </w:rPr>
        <w:t>e</w:t>
      </w:r>
      <w:r w:rsidRPr="00450B10">
        <w:rPr>
          <w:rFonts w:ascii="Times New Roman" w:hAnsi="Times New Roman" w:cs="Times New Roman"/>
        </w:rPr>
        <w:t>-</w:t>
      </w:r>
      <w:r w:rsidRPr="005656FD">
        <w:rPr>
          <w:rFonts w:ascii="Times New Roman" w:hAnsi="Times New Roman" w:cs="Times New Roman"/>
          <w:lang w:val="en-US"/>
        </w:rPr>
        <w:t>mail</w:t>
      </w:r>
      <w:r w:rsidRPr="00450B10">
        <w:rPr>
          <w:rFonts w:ascii="Times New Roman" w:hAnsi="Times New Roman" w:cs="Times New Roman"/>
        </w:rPr>
        <w:t xml:space="preserve">: </w:t>
      </w:r>
      <w:hyperlink r:id="rId13" w:history="1">
        <w:r w:rsidR="001823DC" w:rsidRPr="001823DC">
          <w:rPr>
            <w:rStyle w:val="a3"/>
            <w:rFonts w:ascii="Times New Roman" w:hAnsi="Times New Roman" w:cs="Times New Roman"/>
            <w:lang w:val="en-US"/>
          </w:rPr>
          <w:t>sadik</w:t>
        </w:r>
        <w:r w:rsidR="001823DC" w:rsidRPr="00450B10">
          <w:rPr>
            <w:rStyle w:val="a3"/>
            <w:rFonts w:ascii="Times New Roman" w:hAnsi="Times New Roman" w:cs="Times New Roman"/>
          </w:rPr>
          <w:t>_</w:t>
        </w:r>
        <w:r w:rsidR="001823DC" w:rsidRPr="001823DC">
          <w:rPr>
            <w:rStyle w:val="a3"/>
            <w:rFonts w:ascii="Times New Roman" w:hAnsi="Times New Roman" w:cs="Times New Roman"/>
            <w:lang w:val="en-US"/>
          </w:rPr>
          <w:t>korablik</w:t>
        </w:r>
        <w:r w:rsidR="001823DC" w:rsidRPr="00450B10">
          <w:rPr>
            <w:rStyle w:val="a3"/>
            <w:rFonts w:ascii="Times New Roman" w:hAnsi="Times New Roman" w:cs="Times New Roman"/>
          </w:rPr>
          <w:t>-</w:t>
        </w:r>
        <w:r w:rsidR="001823DC" w:rsidRPr="001823DC">
          <w:rPr>
            <w:rStyle w:val="a3"/>
            <w:rFonts w:ascii="Times New Roman" w:hAnsi="Times New Roman" w:cs="Times New Roman"/>
            <w:lang w:val="en-US"/>
          </w:rPr>
          <w:t>kerch</w:t>
        </w:r>
        <w:r w:rsidR="001823DC" w:rsidRPr="00450B10">
          <w:rPr>
            <w:rStyle w:val="a3"/>
            <w:rFonts w:ascii="Times New Roman" w:hAnsi="Times New Roman" w:cs="Times New Roman"/>
          </w:rPr>
          <w:t>@</w:t>
        </w:r>
        <w:r w:rsidR="001823DC" w:rsidRPr="001823DC">
          <w:rPr>
            <w:rStyle w:val="a3"/>
            <w:rFonts w:ascii="Times New Roman" w:hAnsi="Times New Roman" w:cs="Times New Roman"/>
            <w:lang w:val="en-US"/>
          </w:rPr>
          <w:t>crimeaedu</w:t>
        </w:r>
        <w:r w:rsidR="001823DC" w:rsidRPr="00450B10">
          <w:rPr>
            <w:rStyle w:val="a3"/>
            <w:rFonts w:ascii="Times New Roman" w:hAnsi="Times New Roman" w:cs="Times New Roman"/>
          </w:rPr>
          <w:t>.</w:t>
        </w:r>
        <w:r w:rsidR="001823DC" w:rsidRPr="001823DC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1823DC" w:rsidRPr="00450B10">
        <w:rPr>
          <w:rStyle w:val="username"/>
        </w:rPr>
        <w:t xml:space="preserve"> </w:t>
      </w:r>
      <w:r w:rsidRPr="00450B10">
        <w:rPr>
          <w:rFonts w:ascii="Times New Roman" w:hAnsi="Times New Roman" w:cs="Times New Roman"/>
        </w:rPr>
        <w:t xml:space="preserve"> </w:t>
      </w:r>
    </w:p>
    <w:p w:rsidR="00C56C00" w:rsidRPr="00450B10" w:rsidRDefault="00C56C00" w:rsidP="00C56C00">
      <w:pPr>
        <w:tabs>
          <w:tab w:val="left" w:pos="4962"/>
        </w:tabs>
        <w:spacing w:after="0" w:line="240" w:lineRule="auto"/>
        <w:ind w:right="-263"/>
        <w:rPr>
          <w:rFonts w:ascii="Times New Roman" w:hAnsi="Times New Roman" w:cs="Times New Roman"/>
          <w:sz w:val="16"/>
          <w:szCs w:val="16"/>
        </w:rPr>
      </w:pPr>
    </w:p>
    <w:p w:rsidR="00C56C00" w:rsidRPr="00D22EF1" w:rsidRDefault="00C56C00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 w:rsidRPr="00D22EF1">
        <w:rPr>
          <w:rFonts w:ascii="Times New Roman" w:eastAsiaTheme="minorEastAsia" w:hAnsi="Times New Roman" w:cs="Times New Roman"/>
        </w:rPr>
        <w:t>Р/сч.: 03234643357150007500</w:t>
      </w:r>
    </w:p>
    <w:p w:rsidR="00C56C00" w:rsidRDefault="00C56C00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 w:rsidRPr="00D22EF1">
        <w:rPr>
          <w:rFonts w:ascii="Times New Roman" w:eastAsiaTheme="minorEastAsia" w:hAnsi="Times New Roman" w:cs="Times New Roman"/>
        </w:rPr>
        <w:t>Л/сч.: 2075</w:t>
      </w:r>
      <w:r>
        <w:rPr>
          <w:rFonts w:ascii="Times New Roman" w:eastAsiaTheme="minorEastAsia" w:hAnsi="Times New Roman" w:cs="Times New Roman"/>
        </w:rPr>
        <w:t>6</w:t>
      </w:r>
      <w:r w:rsidRPr="00D22EF1">
        <w:rPr>
          <w:rFonts w:ascii="Times New Roman" w:eastAsiaTheme="minorEastAsia" w:hAnsi="Times New Roman" w:cs="Times New Roman"/>
        </w:rPr>
        <w:t>Э0</w:t>
      </w:r>
      <w:r w:rsidR="0097255D">
        <w:rPr>
          <w:rFonts w:ascii="Times New Roman" w:eastAsiaTheme="minorEastAsia" w:hAnsi="Times New Roman" w:cs="Times New Roman"/>
        </w:rPr>
        <w:t>4940</w:t>
      </w:r>
    </w:p>
    <w:p w:rsidR="0097255D" w:rsidRPr="00D22EF1" w:rsidRDefault="0097255D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Л/сч.: 21756Э04940</w:t>
      </w:r>
    </w:p>
    <w:p w:rsidR="00C56C00" w:rsidRPr="00D22EF1" w:rsidRDefault="00C56C00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 w:rsidRPr="00D22EF1">
        <w:rPr>
          <w:rFonts w:ascii="Times New Roman" w:eastAsiaTheme="minorEastAsia" w:hAnsi="Times New Roman" w:cs="Times New Roman"/>
        </w:rPr>
        <w:t>Кор/сч: 40102810645370000035</w:t>
      </w:r>
    </w:p>
    <w:p w:rsidR="00C56C00" w:rsidRDefault="00C56C00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 w:rsidRPr="00D22EF1">
        <w:rPr>
          <w:rFonts w:ascii="Times New Roman" w:eastAsiaTheme="minorEastAsia" w:hAnsi="Times New Roman" w:cs="Times New Roman"/>
        </w:rPr>
        <w:t>Банк получа</w:t>
      </w:r>
      <w:r>
        <w:rPr>
          <w:rFonts w:ascii="Times New Roman" w:eastAsiaTheme="minorEastAsia" w:hAnsi="Times New Roman" w:cs="Times New Roman"/>
        </w:rPr>
        <w:t>теля: ОТДЕЛЕНИЕ РЕСПУБЛИКА КРЫМ</w:t>
      </w:r>
      <w:r w:rsidRPr="00D22EF1">
        <w:rPr>
          <w:rFonts w:ascii="Times New Roman" w:eastAsiaTheme="minorEastAsia" w:hAnsi="Times New Roman" w:cs="Times New Roman"/>
        </w:rPr>
        <w:t xml:space="preserve"> БАНК РОССИИ//УФ</w:t>
      </w:r>
      <w:r>
        <w:rPr>
          <w:rFonts w:ascii="Times New Roman" w:eastAsiaTheme="minorEastAsia" w:hAnsi="Times New Roman" w:cs="Times New Roman"/>
        </w:rPr>
        <w:t>К по Республике</w:t>
      </w:r>
      <w:r w:rsidRPr="00D22EF1">
        <w:rPr>
          <w:rFonts w:ascii="Times New Roman" w:eastAsiaTheme="minorEastAsia" w:hAnsi="Times New Roman" w:cs="Times New Roman"/>
        </w:rPr>
        <w:t xml:space="preserve"> Крым </w:t>
      </w:r>
    </w:p>
    <w:p w:rsidR="00C56C00" w:rsidRPr="00D22EF1" w:rsidRDefault="00C56C00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 w:rsidRPr="00D22EF1">
        <w:rPr>
          <w:rFonts w:ascii="Times New Roman" w:eastAsiaTheme="minorEastAsia" w:hAnsi="Times New Roman" w:cs="Times New Roman"/>
        </w:rPr>
        <w:t>г. Симферополь</w:t>
      </w:r>
    </w:p>
    <w:p w:rsidR="00C56C00" w:rsidRPr="00D22EF1" w:rsidRDefault="00C56C00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 w:rsidRPr="00D22EF1">
        <w:rPr>
          <w:rFonts w:ascii="Times New Roman" w:eastAsiaTheme="minorEastAsia" w:hAnsi="Times New Roman" w:cs="Times New Roman"/>
        </w:rPr>
        <w:t>БИК     013510002</w:t>
      </w:r>
    </w:p>
    <w:p w:rsidR="00C56C00" w:rsidRPr="00D22EF1" w:rsidRDefault="0097255D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ИНН    9111008900</w:t>
      </w:r>
    </w:p>
    <w:p w:rsidR="00C56C00" w:rsidRPr="00D22EF1" w:rsidRDefault="00C56C00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 w:rsidRPr="00D22EF1">
        <w:rPr>
          <w:rFonts w:ascii="Times New Roman" w:eastAsiaTheme="minorEastAsia" w:hAnsi="Times New Roman" w:cs="Times New Roman"/>
        </w:rPr>
        <w:t>КПП    911101001</w:t>
      </w:r>
    </w:p>
    <w:p w:rsidR="00C56C00" w:rsidRPr="00D22EF1" w:rsidRDefault="0097255D" w:rsidP="00C56C00">
      <w:pPr>
        <w:pStyle w:val="ConsPlusCell"/>
        <w:tabs>
          <w:tab w:val="left" w:pos="4962"/>
        </w:tabs>
        <w:ind w:right="-26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ОГРН: 1149102177146</w:t>
      </w:r>
    </w:p>
    <w:p w:rsidR="00C56C00" w:rsidRPr="005656FD" w:rsidRDefault="0097255D" w:rsidP="00C56C00">
      <w:pPr>
        <w:pStyle w:val="ConsPlusCell"/>
        <w:tabs>
          <w:tab w:val="left" w:pos="4962"/>
        </w:tabs>
        <w:ind w:right="-263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ОКПО 00806967</w:t>
      </w:r>
    </w:p>
    <w:p w:rsidR="00C56C00" w:rsidRPr="001823DC" w:rsidRDefault="00C56C00" w:rsidP="00C56C00">
      <w:pPr>
        <w:pStyle w:val="ConsPlusCell"/>
        <w:tabs>
          <w:tab w:val="left" w:pos="4962"/>
        </w:tabs>
        <w:ind w:right="-263"/>
        <w:rPr>
          <w:rFonts w:ascii="Times New Roman" w:hAnsi="Times New Roman" w:cs="Times New Roman"/>
          <w:sz w:val="16"/>
          <w:szCs w:val="16"/>
        </w:rPr>
      </w:pPr>
    </w:p>
    <w:p w:rsidR="00C56C00" w:rsidRDefault="00C56C00" w:rsidP="00C56C00">
      <w:pPr>
        <w:pStyle w:val="ConsPlusCell"/>
        <w:tabs>
          <w:tab w:val="left" w:pos="4962"/>
        </w:tabs>
        <w:ind w:right="-2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       </w:t>
      </w:r>
      <w:r w:rsidRPr="005656FD">
        <w:rPr>
          <w:rFonts w:ascii="Times New Roman" w:hAnsi="Times New Roman" w:cs="Times New Roman"/>
        </w:rPr>
        <w:t xml:space="preserve"> ___________ </w:t>
      </w:r>
      <w:r>
        <w:rPr>
          <w:rFonts w:ascii="Times New Roman" w:hAnsi="Times New Roman" w:cs="Times New Roman"/>
        </w:rPr>
        <w:t xml:space="preserve"> ___________________</w:t>
      </w:r>
    </w:p>
    <w:p w:rsidR="00C56C00" w:rsidRPr="0039470B" w:rsidRDefault="00C56C00" w:rsidP="0039470B">
      <w:pPr>
        <w:pStyle w:val="ConsPlusCell"/>
        <w:tabs>
          <w:tab w:val="left" w:pos="4962"/>
        </w:tabs>
        <w:ind w:right="-263"/>
        <w:rPr>
          <w:rFonts w:ascii="Times New Roman" w:hAnsi="Times New Roman" w:cs="Times New Roman"/>
          <w:sz w:val="12"/>
          <w:szCs w:val="12"/>
        </w:rPr>
      </w:pPr>
    </w:p>
    <w:p w:rsidR="00C56C00" w:rsidRPr="00D00248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  <w:b/>
          <w:sz w:val="18"/>
        </w:rPr>
      </w:pPr>
      <w:r w:rsidRPr="00D00248">
        <w:rPr>
          <w:rFonts w:ascii="Times New Roman" w:hAnsi="Times New Roman" w:cs="Times New Roman"/>
          <w:b/>
          <w:sz w:val="18"/>
        </w:rPr>
        <w:t>ЗАКАЗЧИК</w:t>
      </w:r>
    </w:p>
    <w:p w:rsidR="00C56C00" w:rsidRPr="005656FD" w:rsidRDefault="00C56C00" w:rsidP="00C56C00">
      <w:pPr>
        <w:pStyle w:val="ConsPlusCell"/>
        <w:tabs>
          <w:tab w:val="left" w:pos="4962"/>
        </w:tabs>
        <w:spacing w:line="276" w:lineRule="auto"/>
        <w:ind w:left="426"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___________________________________________</w:t>
      </w:r>
    </w:p>
    <w:p w:rsidR="00C56C00" w:rsidRPr="005656FD" w:rsidRDefault="00C56C00" w:rsidP="00C56C00">
      <w:pPr>
        <w:pStyle w:val="ConsPlusCell"/>
        <w:tabs>
          <w:tab w:val="left" w:pos="4962"/>
        </w:tabs>
        <w:spacing w:line="276" w:lineRule="auto"/>
        <w:ind w:left="426"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___________________________________________</w:t>
      </w:r>
    </w:p>
    <w:p w:rsidR="00C56C00" w:rsidRPr="005656FD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___________________________________________</w:t>
      </w:r>
    </w:p>
    <w:p w:rsidR="00C56C00" w:rsidRPr="00B4778E" w:rsidRDefault="00C56C00" w:rsidP="00C56C00">
      <w:pPr>
        <w:pStyle w:val="ConsPlusCell"/>
        <w:tabs>
          <w:tab w:val="left" w:pos="4962"/>
        </w:tabs>
        <w:ind w:left="426" w:right="-263"/>
        <w:jc w:val="center"/>
        <w:rPr>
          <w:rFonts w:ascii="Times New Roman" w:hAnsi="Times New Roman" w:cs="Times New Roman"/>
          <w:sz w:val="18"/>
        </w:rPr>
      </w:pPr>
      <w:r w:rsidRPr="00B4778E">
        <w:rPr>
          <w:rFonts w:ascii="Times New Roman" w:hAnsi="Times New Roman" w:cs="Times New Roman"/>
          <w:sz w:val="18"/>
        </w:rPr>
        <w:t>(фамилия, имя и отчество)</w:t>
      </w:r>
    </w:p>
    <w:p w:rsidR="00C56C00" w:rsidRPr="005656FD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</w:rPr>
      </w:pPr>
    </w:p>
    <w:p w:rsidR="00C56C00" w:rsidRPr="005656FD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Паспорт ____________________________________</w:t>
      </w:r>
    </w:p>
    <w:p w:rsidR="00C56C00" w:rsidRPr="00B4778E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  <w:sz w:val="18"/>
        </w:rPr>
      </w:pPr>
      <w:r w:rsidRPr="005656FD">
        <w:rPr>
          <w:rFonts w:ascii="Times New Roman" w:hAnsi="Times New Roman" w:cs="Times New Roman"/>
        </w:rPr>
        <w:t xml:space="preserve">                                  </w:t>
      </w:r>
      <w:r w:rsidRPr="00B4778E">
        <w:rPr>
          <w:rFonts w:ascii="Times New Roman" w:hAnsi="Times New Roman" w:cs="Times New Roman"/>
          <w:sz w:val="18"/>
        </w:rPr>
        <w:t>(серия, номер)</w:t>
      </w:r>
    </w:p>
    <w:p w:rsidR="00C56C00" w:rsidRPr="00B4778E" w:rsidRDefault="00C56C00" w:rsidP="00C56C00">
      <w:pPr>
        <w:pStyle w:val="ConsPlusCell"/>
        <w:tabs>
          <w:tab w:val="left" w:pos="4962"/>
        </w:tabs>
        <w:spacing w:line="276" w:lineRule="auto"/>
        <w:ind w:left="426" w:right="-263"/>
        <w:jc w:val="center"/>
        <w:rPr>
          <w:rFonts w:ascii="Times New Roman" w:hAnsi="Times New Roman" w:cs="Times New Roman"/>
          <w:sz w:val="18"/>
          <w:szCs w:val="18"/>
        </w:rPr>
      </w:pPr>
      <w:r w:rsidRPr="005656FD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</w:t>
      </w:r>
      <w:r w:rsidRPr="005656FD">
        <w:rPr>
          <w:rFonts w:ascii="Times New Roman" w:hAnsi="Times New Roman" w:cs="Times New Roman"/>
        </w:rPr>
        <w:t>_</w:t>
      </w:r>
      <w:r w:rsidRPr="00B4778E">
        <w:rPr>
          <w:rFonts w:ascii="Times New Roman" w:hAnsi="Times New Roman" w:cs="Times New Roman"/>
          <w:sz w:val="18"/>
          <w:szCs w:val="18"/>
        </w:rPr>
        <w:t xml:space="preserve"> (когда и кем выдан)</w:t>
      </w:r>
    </w:p>
    <w:p w:rsidR="00C56C00" w:rsidRPr="005656FD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</w:rPr>
      </w:pPr>
    </w:p>
    <w:p w:rsidR="00C56C00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места жительс</w:t>
      </w:r>
      <w:r>
        <w:rPr>
          <w:rFonts w:ascii="Times New Roman" w:eastAsiaTheme="minorEastAsia" w:hAnsi="Times New Roman" w:cs="Times New Roman"/>
        </w:rPr>
        <w:t>тва, контактные данные</w:t>
      </w:r>
      <w:r w:rsidRPr="005656FD">
        <w:rPr>
          <w:rFonts w:ascii="Times New Roman" w:hAnsi="Times New Roman" w:cs="Times New Roman"/>
        </w:rPr>
        <w:t xml:space="preserve">: </w:t>
      </w:r>
    </w:p>
    <w:p w:rsidR="00C56C00" w:rsidRPr="005656FD" w:rsidRDefault="00C56C00" w:rsidP="00C56C00">
      <w:pPr>
        <w:pStyle w:val="ConsPlusCell"/>
        <w:tabs>
          <w:tab w:val="left" w:pos="4962"/>
        </w:tabs>
        <w:spacing w:line="276" w:lineRule="auto"/>
        <w:ind w:left="426"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</w:t>
      </w:r>
    </w:p>
    <w:p w:rsidR="00C56C00" w:rsidRPr="005656FD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</w:rPr>
      </w:pPr>
    </w:p>
    <w:p w:rsidR="00C56C00" w:rsidRPr="005656FD" w:rsidRDefault="00C56C00" w:rsidP="00C56C00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_____________              _______________________</w:t>
      </w:r>
    </w:p>
    <w:p w:rsidR="00C56C00" w:rsidRPr="005656FD" w:rsidRDefault="00C56C00" w:rsidP="00BE5C87">
      <w:pPr>
        <w:pStyle w:val="ConsPlusCell"/>
        <w:tabs>
          <w:tab w:val="left" w:pos="4962"/>
        </w:tabs>
        <w:ind w:left="426" w:right="-263"/>
        <w:rPr>
          <w:rFonts w:ascii="Times New Roman" w:hAnsi="Times New Roman" w:cs="Times New Roman"/>
        </w:rPr>
        <w:sectPr w:rsidR="00C56C00" w:rsidRPr="005656FD" w:rsidSect="001C40D0">
          <w:type w:val="continuous"/>
          <w:pgSz w:w="11906" w:h="16838"/>
          <w:pgMar w:top="839" w:right="566" w:bottom="993" w:left="1134" w:header="454" w:footer="283" w:gutter="0"/>
          <w:cols w:num="2" w:space="720"/>
          <w:noEndnote/>
          <w:docGrid w:linePitch="326"/>
        </w:sectPr>
      </w:pPr>
      <w:r w:rsidRPr="005656FD">
        <w:rPr>
          <w:rFonts w:ascii="Times New Roman" w:hAnsi="Times New Roman" w:cs="Times New Roman"/>
        </w:rPr>
        <w:t xml:space="preserve">         </w:t>
      </w:r>
      <w:r w:rsidRPr="00B4778E">
        <w:rPr>
          <w:rFonts w:ascii="Times New Roman" w:hAnsi="Times New Roman" w:cs="Times New Roman"/>
          <w:sz w:val="18"/>
        </w:rPr>
        <w:t>подпись                                             Ф</w:t>
      </w:r>
      <w:r w:rsidR="001823DC">
        <w:rPr>
          <w:rFonts w:ascii="Times New Roman" w:hAnsi="Times New Roman" w:cs="Times New Roman"/>
          <w:sz w:val="18"/>
        </w:rPr>
        <w:t>ИО</w:t>
      </w:r>
    </w:p>
    <w:p w:rsidR="00C56C00" w:rsidRDefault="00C56C00" w:rsidP="00BE5C87">
      <w:pPr>
        <w:pStyle w:val="ConsPlusCell"/>
        <w:tabs>
          <w:tab w:val="left" w:pos="2175"/>
          <w:tab w:val="left" w:pos="4962"/>
        </w:tabs>
        <w:ind w:right="-263"/>
        <w:rPr>
          <w:rFonts w:ascii="Times New Roman" w:hAnsi="Times New Roman" w:cs="Times New Roman"/>
        </w:rPr>
        <w:sectPr w:rsidR="00C56C00" w:rsidSect="00D00248">
          <w:type w:val="continuous"/>
          <w:pgSz w:w="11906" w:h="16838"/>
          <w:pgMar w:top="709" w:right="707" w:bottom="851" w:left="1080" w:header="454" w:footer="624" w:gutter="0"/>
          <w:cols w:num="2" w:space="720"/>
          <w:noEndnote/>
          <w:docGrid w:linePitch="326"/>
        </w:sectPr>
      </w:pPr>
    </w:p>
    <w:p w:rsidR="0039470B" w:rsidRDefault="0039470B" w:rsidP="00C56C00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М.П.</w:t>
      </w:r>
    </w:p>
    <w:p w:rsidR="00450B10" w:rsidRDefault="00450B10" w:rsidP="00C56C00">
      <w:pPr>
        <w:pStyle w:val="ConsPlusCell"/>
        <w:rPr>
          <w:rFonts w:ascii="Times New Roman" w:hAnsi="Times New Roman" w:cs="Times New Roman"/>
        </w:rPr>
      </w:pPr>
    </w:p>
    <w:p w:rsidR="00450B10" w:rsidRDefault="00450B10" w:rsidP="00C56C00">
      <w:pPr>
        <w:pStyle w:val="ConsPlusCell"/>
        <w:rPr>
          <w:rFonts w:ascii="Times New Roman" w:hAnsi="Times New Roman" w:cs="Times New Roman"/>
        </w:rPr>
      </w:pPr>
    </w:p>
    <w:p w:rsidR="00C56C00" w:rsidRPr="005656FD" w:rsidRDefault="00C56C00" w:rsidP="00C56C00">
      <w:pPr>
        <w:pStyle w:val="ConsPlusCell"/>
        <w:rPr>
          <w:rFonts w:ascii="Times New Roman" w:hAnsi="Times New Roman" w:cs="Times New Roman"/>
        </w:rPr>
      </w:pPr>
      <w:r w:rsidRPr="00470BC0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C56C00" w:rsidRDefault="00C56C00" w:rsidP="00C56C00">
      <w:pPr>
        <w:pStyle w:val="ConsPlusNonformat"/>
        <w:rPr>
          <w:rFonts w:ascii="Times New Roman" w:hAnsi="Times New Roman" w:cs="Times New Roman"/>
        </w:rPr>
      </w:pPr>
      <w:r w:rsidRPr="005656FD">
        <w:rPr>
          <w:rFonts w:ascii="Times New Roman" w:hAnsi="Times New Roman" w:cs="Times New Roman"/>
        </w:rPr>
        <w:t>"___" ______________ 20___ г.                                                                                        ___________</w:t>
      </w:r>
    </w:p>
    <w:p w:rsidR="00E462D1" w:rsidRPr="001823DC" w:rsidRDefault="00C56C00" w:rsidP="001823D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подпись</w:t>
      </w:r>
    </w:p>
    <w:sectPr w:rsidR="00E462D1" w:rsidRPr="001823DC" w:rsidSect="00F73105">
      <w:headerReference w:type="default" r:id="rId14"/>
      <w:footerReference w:type="even" r:id="rId15"/>
      <w:footerReference w:type="default" r:id="rId16"/>
      <w:type w:val="continuous"/>
      <w:pgSz w:w="11906" w:h="16838"/>
      <w:pgMar w:top="1135" w:right="849" w:bottom="1135" w:left="1134" w:header="454" w:footer="283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944" w:rsidRDefault="00FF7944" w:rsidP="00955C71">
      <w:pPr>
        <w:spacing w:after="0" w:line="240" w:lineRule="auto"/>
      </w:pPr>
      <w:r>
        <w:separator/>
      </w:r>
    </w:p>
  </w:endnote>
  <w:endnote w:type="continuationSeparator" w:id="1">
    <w:p w:rsidR="00FF7944" w:rsidRDefault="00FF7944" w:rsidP="0095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05" w:rsidRDefault="0073435E" w:rsidP="007E57C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462D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3105" w:rsidRDefault="00FF7944" w:rsidP="007E57C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105" w:rsidRDefault="00FF7944">
    <w:pPr>
      <w:pStyle w:val="a6"/>
      <w:jc w:val="right"/>
    </w:pPr>
  </w:p>
  <w:p w:rsidR="00F73105" w:rsidRDefault="00FF7944" w:rsidP="007E57C3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C3" w:rsidRDefault="0073435E" w:rsidP="007E57C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462D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57C3" w:rsidRDefault="00FF7944" w:rsidP="007E57C3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C3" w:rsidRDefault="00FF7944">
    <w:pPr>
      <w:pStyle w:val="a6"/>
      <w:jc w:val="right"/>
    </w:pPr>
  </w:p>
  <w:p w:rsidR="007E57C3" w:rsidRDefault="00FF7944" w:rsidP="007E57C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944" w:rsidRDefault="00FF7944" w:rsidP="00955C71">
      <w:pPr>
        <w:spacing w:after="0" w:line="240" w:lineRule="auto"/>
      </w:pPr>
      <w:r>
        <w:separator/>
      </w:r>
    </w:p>
  </w:footnote>
  <w:footnote w:type="continuationSeparator" w:id="1">
    <w:p w:rsidR="00FF7944" w:rsidRDefault="00FF7944" w:rsidP="0095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0013877"/>
      <w:docPartObj>
        <w:docPartGallery w:val="Page Numbers (Top of Page)"/>
        <w:docPartUnique/>
      </w:docPartObj>
    </w:sdtPr>
    <w:sdtContent>
      <w:p w:rsidR="00F73105" w:rsidRDefault="0073435E">
        <w:pPr>
          <w:pStyle w:val="a4"/>
          <w:jc w:val="center"/>
        </w:pPr>
        <w:r>
          <w:fldChar w:fldCharType="begin"/>
        </w:r>
        <w:r w:rsidR="00E462D1">
          <w:instrText xml:space="preserve"> PAGE   \* MERGEFORMAT </w:instrText>
        </w:r>
        <w:r>
          <w:fldChar w:fldCharType="separate"/>
        </w:r>
        <w:r w:rsidR="00EB1D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73105" w:rsidRDefault="00FF79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0558989"/>
      <w:docPartObj>
        <w:docPartGallery w:val="Page Numbers (Top of Page)"/>
        <w:docPartUnique/>
      </w:docPartObj>
    </w:sdtPr>
    <w:sdtContent>
      <w:p w:rsidR="00F73105" w:rsidRDefault="0073435E">
        <w:pPr>
          <w:pStyle w:val="a4"/>
          <w:jc w:val="center"/>
        </w:pPr>
        <w:r w:rsidRPr="00675551">
          <w:rPr>
            <w:color w:val="FFFFFF" w:themeColor="background1"/>
          </w:rPr>
          <w:fldChar w:fldCharType="begin"/>
        </w:r>
        <w:r w:rsidR="00E462D1" w:rsidRPr="00675551">
          <w:rPr>
            <w:color w:val="FFFFFF" w:themeColor="background1"/>
          </w:rPr>
          <w:instrText xml:space="preserve"> PAGE   \* MERGEFORMAT </w:instrText>
        </w:r>
        <w:r w:rsidRPr="00675551">
          <w:rPr>
            <w:color w:val="FFFFFF" w:themeColor="background1"/>
          </w:rPr>
          <w:fldChar w:fldCharType="separate"/>
        </w:r>
        <w:r w:rsidR="00EB1DE3">
          <w:rPr>
            <w:noProof/>
            <w:color w:val="FFFFFF" w:themeColor="background1"/>
          </w:rPr>
          <w:t>1</w:t>
        </w:r>
        <w:r w:rsidRPr="00675551">
          <w:rPr>
            <w:color w:val="FFFFFF" w:themeColor="background1"/>
          </w:rPr>
          <w:fldChar w:fldCharType="end"/>
        </w:r>
      </w:p>
    </w:sdtContent>
  </w:sdt>
  <w:p w:rsidR="00F73105" w:rsidRDefault="00FF79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E5" w:rsidRDefault="0073435E">
    <w:pPr>
      <w:pStyle w:val="a4"/>
      <w:jc w:val="center"/>
    </w:pPr>
    <w:r>
      <w:fldChar w:fldCharType="begin"/>
    </w:r>
    <w:r w:rsidR="00E462D1">
      <w:instrText>PAGE   \* MERGEFORMAT</w:instrText>
    </w:r>
    <w:r>
      <w:fldChar w:fldCharType="separate"/>
    </w:r>
    <w:r w:rsidR="00450B10">
      <w:rPr>
        <w:noProof/>
      </w:rPr>
      <w:t>6</w:t>
    </w:r>
    <w:r>
      <w:fldChar w:fldCharType="end"/>
    </w:r>
  </w:p>
  <w:p w:rsidR="00C05AE5" w:rsidRDefault="00FF79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F51"/>
    <w:multiLevelType w:val="multilevel"/>
    <w:tmpl w:val="47D8AAD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13E0B75"/>
    <w:multiLevelType w:val="multilevel"/>
    <w:tmpl w:val="60E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E57B1"/>
    <w:multiLevelType w:val="hybridMultilevel"/>
    <w:tmpl w:val="DC28860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C00"/>
    <w:rsid w:val="000A0C97"/>
    <w:rsid w:val="00103827"/>
    <w:rsid w:val="00103998"/>
    <w:rsid w:val="00171BF9"/>
    <w:rsid w:val="001749D6"/>
    <w:rsid w:val="001823DC"/>
    <w:rsid w:val="001E2FC6"/>
    <w:rsid w:val="00232281"/>
    <w:rsid w:val="002358C1"/>
    <w:rsid w:val="00274300"/>
    <w:rsid w:val="002C4326"/>
    <w:rsid w:val="002E364E"/>
    <w:rsid w:val="0034151F"/>
    <w:rsid w:val="0039470B"/>
    <w:rsid w:val="003B1B62"/>
    <w:rsid w:val="003F5904"/>
    <w:rsid w:val="00435BEA"/>
    <w:rsid w:val="0044647D"/>
    <w:rsid w:val="00450B10"/>
    <w:rsid w:val="00550ACA"/>
    <w:rsid w:val="0056793C"/>
    <w:rsid w:val="00586B18"/>
    <w:rsid w:val="005F58E7"/>
    <w:rsid w:val="00633AD9"/>
    <w:rsid w:val="00663384"/>
    <w:rsid w:val="006C32B1"/>
    <w:rsid w:val="0073435E"/>
    <w:rsid w:val="00797F69"/>
    <w:rsid w:val="00834E08"/>
    <w:rsid w:val="008479F1"/>
    <w:rsid w:val="008C235F"/>
    <w:rsid w:val="008D4F82"/>
    <w:rsid w:val="00955C71"/>
    <w:rsid w:val="0097255D"/>
    <w:rsid w:val="009D7CB3"/>
    <w:rsid w:val="00A069E6"/>
    <w:rsid w:val="00A2430E"/>
    <w:rsid w:val="00A255E7"/>
    <w:rsid w:val="00A27612"/>
    <w:rsid w:val="00A355AA"/>
    <w:rsid w:val="00A5124D"/>
    <w:rsid w:val="00B11337"/>
    <w:rsid w:val="00B32331"/>
    <w:rsid w:val="00B618D5"/>
    <w:rsid w:val="00B82DF7"/>
    <w:rsid w:val="00B8639B"/>
    <w:rsid w:val="00B96AA1"/>
    <w:rsid w:val="00BE5C87"/>
    <w:rsid w:val="00C56C00"/>
    <w:rsid w:val="00CB3869"/>
    <w:rsid w:val="00E04E92"/>
    <w:rsid w:val="00E14B36"/>
    <w:rsid w:val="00E462D1"/>
    <w:rsid w:val="00EB1DE3"/>
    <w:rsid w:val="00EC7288"/>
    <w:rsid w:val="00EE7EB3"/>
    <w:rsid w:val="00EF245B"/>
    <w:rsid w:val="00F55577"/>
    <w:rsid w:val="00FF63FA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6C00"/>
    <w:rPr>
      <w:color w:val="0000FF" w:themeColor="hyperlink"/>
      <w:u w:val="single"/>
    </w:rPr>
  </w:style>
  <w:style w:type="paragraph" w:customStyle="1" w:styleId="ConsPlusNormal">
    <w:name w:val="ConsPlusNormal"/>
    <w:rsid w:val="00C56C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56C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C56C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C56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C56C0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56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C56C00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C56C00"/>
  </w:style>
  <w:style w:type="character" w:customStyle="1" w:styleId="c3">
    <w:name w:val="c3"/>
    <w:basedOn w:val="a0"/>
    <w:rsid w:val="00103998"/>
  </w:style>
  <w:style w:type="character" w:customStyle="1" w:styleId="username">
    <w:name w:val="username"/>
    <w:basedOn w:val="a0"/>
    <w:rsid w:val="001823DC"/>
  </w:style>
  <w:style w:type="paragraph" w:styleId="a9">
    <w:name w:val="No Spacing"/>
    <w:uiPriority w:val="1"/>
    <w:qFormat/>
    <w:rsid w:val="0045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korablik.tvoysadik.ru" TargetMode="External"/><Relationship Id="rId13" Type="http://schemas.openxmlformats.org/officeDocument/2006/relationships/hyperlink" Target="mailto:sadik_korablik-kerch@crimeaedu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33</cp:revision>
  <dcterms:created xsi:type="dcterms:W3CDTF">2023-02-20T10:21:00Z</dcterms:created>
  <dcterms:modified xsi:type="dcterms:W3CDTF">2023-08-31T08:36:00Z</dcterms:modified>
</cp:coreProperties>
</file>