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Формирование фонематического восприятия, навыков фонематического анализа и синтеза как одно из условий подготовки</w:t>
      </w:r>
    </w:p>
    <w:p w:rsid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детей к школе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реальной ситуации, сложившейся в настоящее время в системе воспитания и обучения детей дошкольного возраста, показал, что количество детей, имеющих отклонения в речевом развитии, неуклонно растет. Среди них значительную часть составляют дети 5-6-летнего возраста, не овладевшие звуковой стороной языка из-за неправильного произношения звуков и нарушенного фонематического восприятия. Имея полноценный слух и интеллект, они, как правило, не готовы к усвоению школьной программы из-за недостаточного развития фонематического восприятия. Эти дети составляют основную группу риска по неуспеваемости, особенно при овладении письмом и чтением. Основная причина - недостатки в развитии процессов </w:t>
      </w:r>
      <w:proofErr w:type="spellStart"/>
      <w:proofErr w:type="gram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звуко-буквенного</w:t>
      </w:r>
      <w:proofErr w:type="spellEnd"/>
      <w:proofErr w:type="gram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анализа и синтеза.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Предпосылки для успешного обучения грамоте формируются в дошкольном возрасте и начинаются с развития фонематического слуха.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Полным фонематическим анализом слов ребенок овладевает лишь в процессе обучения грамоте, поскольку для полноценного протекания устной речи в таком анализе нет никакой необходимости</w:t>
      </w:r>
      <w:proofErr w:type="gram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 </w:t>
      </w:r>
      <w:proofErr w:type="gram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с детства усваивает все слова «целиком» и ему просто незачем «дробить» их на отдельные звуки. В школе же работе над анализом речевого потока специально отведен так называемый </w:t>
      </w:r>
      <w:proofErr w:type="spell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добукварный</w:t>
      </w:r>
      <w:proofErr w:type="spell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период. Однако период этот очень короткий. Поэтому если ребенок придет в школу совсем не подготовленным к звуковому анализу слов, то он не сможет сразу овладеть столь сложным навыком, а значит, неизбежно будет искажать на письме структуру слов. Вот почему и возникает необходимость постепенной подготовки его в этом плане уже в дошкольном возрасте. Несомненно, эта необходимость возрастает у детей с нарушением фонематического восприятия.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Нарушение произношения звуков, особенно сложное полиморфное, неразрывно связано с недоразвитием фонематического слуха, с </w:t>
      </w:r>
      <w:proofErr w:type="spell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несформированностью</w:t>
      </w:r>
      <w:proofErr w:type="spell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 фонематического восприятия, что в свою очередь затрудняет овладение правильным звукопроизношением, формирование навыков звукового анализа и синтеза, усвоение грамоты и может повлечь возникновение вторичных дефектов (заторможенность развития познавательных процессов, эмоционально-волевой сферы).</w:t>
      </w:r>
    </w:p>
    <w:p w:rsid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решение этой проблемы является одним из условий успешной подготовки ребенка к школе.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Коррекционная работа по формированию фонематических процессов складывается из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двух </w:t>
      </w:r>
      <w:r w:rsidRPr="00A82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частей: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а)</w:t>
      </w:r>
      <w:r w:rsidRPr="00A825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</w:t>
      </w:r>
      <w:r w:rsidRPr="00A82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ормирование фонематического восприятия;</w:t>
      </w:r>
    </w:p>
    <w:p w:rsidR="00CC5F68" w:rsidRDefault="00A82512" w:rsidP="00A82512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формирование навыков фонематического анализа и синтеза.</w:t>
      </w:r>
    </w:p>
    <w:p w:rsidR="00A82512" w:rsidRDefault="00A82512" w:rsidP="00A82512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Формирование фонематического восприятия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фонематического восприятия осуществляется с самых первых этапов логопедической работы и проводится в игровой форме на фронтальных, подгрупповых и индивидуальных занятиях.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Начинается эта работа на материале неречевых звуков и постепенно охватывает все звуки речи, входящие в звуковую систему языка (от звуков, уже освоенных детьми, до тех, которые только еще ставятся и вводятся в самостоятельную речь).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Параллельно с самых первых занятий проводится работа по развитию слухового внимания и слуховой памяти, что позволяет добиваться наиболее эффективных и ускоренных результатов развития фонематического восприятия. Это очень важно, так как неумение вслушиваться в речь окружающих часто является одной из причин неправильного звукопроизношения.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логопедических занятий ребенок должен, прежде всего, приобрести умения контролировать свое произношение и исправлять его на основе сравнения собственной речи с речью окружающих.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Всю систему логопедической работы по развитию у детей способности дифференцировать фонемы условно делят на шесть этапов: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82512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этап - узнавание неречевых звуков.</w:t>
      </w:r>
      <w:proofErr w:type="gramEnd"/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82512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этап - различение высоты, силы, тембра голоса на материале одинаковых звуков, сочетаний слов и фраз.</w:t>
      </w:r>
      <w:proofErr w:type="gramEnd"/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82512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III</w:t>
      </w:r>
      <w:r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этап - различение слов, близких по звуковому составу.</w:t>
      </w:r>
      <w:proofErr w:type="gramEnd"/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82512"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этап - дифференциация слогов.</w:t>
      </w:r>
      <w:proofErr w:type="gramEnd"/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82512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этап - дифференциация фонем.</w:t>
      </w:r>
      <w:proofErr w:type="gramEnd"/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82512">
        <w:rPr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этап -развитие навыков элементарного звукового анализа, фонематического восприятия у детей на каждом из указанных этапов.</w:t>
      </w:r>
      <w:proofErr w:type="gramEnd"/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A82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 этапе в процессе специальных игр и упражнений у детей развивают способность узнавать и различать неречевые звуки. Эти занятия способствуют также развитию слухового внимания и слуховой памяти (без чего невозможно успешно научить детей дифференцировать фонемы).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Различение неречевых звуков: громкие     тихие, долгие (длинные) короткие, высокие -- низкие, приятные (добрые, ласковые) - неприятные (злые, грубые).</w:t>
      </w:r>
      <w:proofErr w:type="gramEnd"/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проводятся игры и упражнения на развитие слухового внимания: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«Какие звуки нарушают тишину?»;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«Кто услышит больше звуков?»;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«Назови звуки логопедического кабинета (групповой комнаты)»;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«Назови звуки улицы»;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«Вспомни звуки леса, луга, болота»;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«Найди по звучанию такую же коробочку с крупой»;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«Жмурки с колокольчиком»;</w:t>
      </w:r>
    </w:p>
    <w:p w:rsidR="00A82512" w:rsidRPr="00A82512" w:rsidRDefault="00A82512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«Ладушки»;</w:t>
      </w:r>
    </w:p>
    <w:p w:rsidR="00A82512" w:rsidRDefault="00A82512" w:rsidP="00A8251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«Морзянка»;</w:t>
      </w:r>
    </w:p>
    <w:p w:rsidR="00A82512" w:rsidRPr="00A82512" w:rsidRDefault="00846513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="00A82512"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«Чей голос?»;</w:t>
      </w:r>
    </w:p>
    <w:p w:rsidR="00A82512" w:rsidRPr="00A82512" w:rsidRDefault="00846513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82512"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2512"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«Солнце или дождик?»;</w:t>
      </w:r>
    </w:p>
    <w:p w:rsidR="00A82512" w:rsidRPr="00A82512" w:rsidRDefault="00846513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82512"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2512"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«Угадай по звуку, что делать?»;</w:t>
      </w:r>
    </w:p>
    <w:p w:rsidR="00A82512" w:rsidRPr="00A82512" w:rsidRDefault="00846513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A82512"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Звучание музыкальных инструментов.</w:t>
      </w:r>
    </w:p>
    <w:p w:rsidR="00A82512" w:rsidRPr="00A82512" w:rsidRDefault="00846513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82512"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2512"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Песенки насекомых.</w:t>
      </w:r>
    </w:p>
    <w:p w:rsidR="00A82512" w:rsidRPr="00A82512" w:rsidRDefault="00846513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82512"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2512"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Голоса животных и птиц.</w:t>
      </w:r>
    </w:p>
    <w:p w:rsidR="00A82512" w:rsidRPr="00A82512" w:rsidRDefault="00846513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A82512"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 транспорта.</w:t>
      </w:r>
    </w:p>
    <w:p w:rsidR="00A82512" w:rsidRDefault="00846513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A82512"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 рабочих инструментов.</w:t>
      </w:r>
    </w:p>
    <w:p w:rsidR="00846513" w:rsidRPr="00A82512" w:rsidRDefault="00846513" w:rsidP="00A825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512" w:rsidRP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A8251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A82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</w:t>
      </w:r>
      <w:proofErr w:type="gramEnd"/>
    </w:p>
    <w:p w:rsidR="00A82512" w:rsidRP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данного этапа дошкольников учат различать высоту, силу и тембр голоса, ориентируясь на одни и те же звуки, звукосочетания и слова. Этим целям служит ряд игр.</w:t>
      </w:r>
    </w:p>
    <w:p w:rsidR="00A82512" w:rsidRP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Логопед показывает детям игрушечного котенка и просит внимательно послушать и запомнить, как он мяукает, когда находится близко (громко), и как </w:t>
      </w:r>
      <w:proofErr w:type="gram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proofErr w:type="gram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огда далеко (тихо). Затем произносит «Мяу», меняя силу голоса, а дети отгадывают, близко или далеко мяукает котенок.</w:t>
      </w:r>
    </w:p>
    <w:p w:rsidR="00A82512" w:rsidRP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дети мяукают по сигналу воспитателя: «близко» или «далеко».</w:t>
      </w:r>
    </w:p>
    <w:p w:rsid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Аналогично проводятся занятия, на которых дети учатся, например, различать, где гудит пароход («У-у-у») - далеко (тихо) или близко (громко); какая дудочка играет - большая («У-у-у» произносится низким голосом) или маленькая (высоким); кто плачет - мальчик («А-а-а» низким голосом) или девочка (высоким голосом) и т.п.</w:t>
      </w:r>
      <w:proofErr w:type="gramEnd"/>
    </w:p>
    <w:p w:rsidR="00846513" w:rsidRPr="00A82512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2512" w:rsidRP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A825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</w:t>
      </w:r>
    </w:p>
    <w:p w:rsidR="00A82512" w:rsidRP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 этапе дети должны научиться различать слова, близкие по звуковому составу.</w:t>
      </w:r>
    </w:p>
    <w:p w:rsidR="00A82512" w:rsidRP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Логопед  показывает  детям  картинку  и  громко,  четко  называет изображение: «Вагон». Затем объясняет «Я буду называть эту картинку то правильно, то неправильно, а вы внимательно слушайте. Когда я ошибусь, вы хлопните в ладоши». Затем он произносит: «Вагон - </w:t>
      </w:r>
      <w:proofErr w:type="spell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вакон</w:t>
      </w:r>
      <w:proofErr w:type="spell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фагон</w:t>
      </w:r>
      <w:proofErr w:type="spell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вагон </w:t>
      </w:r>
      <w:proofErr w:type="gram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gram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акон</w:t>
      </w:r>
      <w:proofErr w:type="spell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вагом</w:t>
      </w:r>
      <w:proofErr w:type="spell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» и т.д.</w:t>
      </w:r>
    </w:p>
    <w:p w:rsidR="00A82512" w:rsidRP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подчеркнуть, что начинать надо со слов простых по своему звуковому составу, и постепенно переходить к </w:t>
      </w:r>
      <w:proofErr w:type="gram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сложным</w:t>
      </w:r>
      <w:proofErr w:type="gram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2512" w:rsidRP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Усложнение этих игр-упражнений может также состоять в том, что дети будут реагировать на неверно сказанное слово не хлопками, а подниманием кружка из цветного картона.</w:t>
      </w:r>
    </w:p>
    <w:p w:rsidR="00A82512" w:rsidRP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 выставляет на наборном полотне картинки, названия которых звучат очень похоже, например, рак, лак, мак, бак, сок, сук, дом, ком, лом, сом, коза, коса, лужи, лыжи, и т.д.</w:t>
      </w:r>
      <w:proofErr w:type="gramEnd"/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Затем он называет 3-4 слова, а дети отбирают соответствующие картинки и расставляют их на наборном полотне в названном порядке (в одну линию или в столбик - в зависимости от инструкции логопеда).</w:t>
      </w:r>
    </w:p>
    <w:p w:rsidR="00A82512" w:rsidRPr="00A82512" w:rsidRDefault="00A82512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251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8465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</w:t>
      </w:r>
    </w:p>
    <w:p w:rsidR="00A82512" w:rsidRDefault="00A82512" w:rsidP="0084651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512">
        <w:rPr>
          <w:rFonts w:ascii="Times New Roman" w:eastAsia="Times New Roman" w:hAnsi="Times New Roman" w:cs="Times New Roman"/>
          <w:color w:val="000000"/>
          <w:sz w:val="28"/>
          <w:szCs w:val="28"/>
        </w:rPr>
        <w:t>На данном этапе детей учат различать слоги. Начинать эту работу целесообразно с такой игры.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Логопед произносит несколько слогов, например </w:t>
      </w:r>
      <w:proofErr w:type="spellStart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на-на-на-па</w:t>
      </w:r>
      <w:proofErr w:type="spellEnd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определяют, что здесь лишнее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(па).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слоговые ряды усложняются, например </w:t>
      </w:r>
      <w:proofErr w:type="spellStart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на-но-на</w:t>
      </w:r>
      <w:proofErr w:type="spellEnd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proofErr w:type="spellStart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ка-ка-га-ка</w:t>
      </w:r>
      <w:proofErr w:type="spellEnd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proofErr w:type="spellStart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па-ба-па-па</w:t>
      </w:r>
      <w:proofErr w:type="spellEnd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и т.д.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Логопед говорит ребенку какой-нибудь слог, например,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па.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вслух повторяет его. Затем логопед называет или тот же самый или оппозиционный. Всякий раз, после того как водящий и логопед произнесут очередной слог, дети указывают, одинаковые они или разные. </w:t>
      </w:r>
      <w:proofErr w:type="gramStart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логопед мог контролировать реакцию каждого ребенка, он предлагает на одинаковые слоги поднимать красный кружок, на разные — сидеть молча или на разные слоги поднимать красный кружок, на одинаковые - зеленый.</w:t>
      </w:r>
      <w:proofErr w:type="gramEnd"/>
    </w:p>
    <w:p w:rsid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Понятно, что эта игра должна варьироваться за счет подбора слогов. Последнее нужно делать с учетом произносительных возможностей детей, а также последовательности всей звуковой работы в целом.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4651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8465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65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этап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 этапе дети учатся различать фонемы родного языка. Начинать нужно обязательно с дифференциации гласных звуков, например, с такой игры.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Логопед раздает детям картинки с изображением поезда, девочки, птички и объясняет: «Поезд гудит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у-у-у,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девочка плачет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а-а-а;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птичка поет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и-и-и».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он произносит каждый звук длительно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а-а-а-а</w:t>
      </w:r>
      <w:proofErr w:type="spellEnd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proofErr w:type="spellStart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у-у-у-у</w:t>
      </w:r>
      <w:proofErr w:type="spellEnd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proofErr w:type="spellStart"/>
      <w:proofErr w:type="gramStart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и-и-и-и</w:t>
      </w:r>
      <w:proofErr w:type="gramEnd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\</w:t>
      </w:r>
      <w:proofErr w:type="spellEnd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а дети поднимают соответствующие картинки.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игра усложняется. Вариант игры: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 произносит звуки кратко;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раздают вместо картинок кружки трех цветов, объясняют, что красный кружок соответствует, например, звуку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а,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желтый м, зеленый </w:t>
      </w:r>
      <w:proofErr w:type="gramStart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proofErr w:type="gramEnd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вуку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у,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8465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ряд гласных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а, и, </w:t>
      </w:r>
      <w:proofErr w:type="gramStart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proofErr w:type="gramEnd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включают другие звуки, например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о, </w:t>
      </w:r>
      <w:proofErr w:type="spellStart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proofErr w:type="spellEnd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э, на которые дети не должны реагировать.</w:t>
      </w:r>
    </w:p>
    <w:p w:rsid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Аналогичным образом проводится работа по дифференциации согласных фонем.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4651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</w:t>
      </w:r>
      <w:r w:rsidRPr="008465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65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этап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Задачей последнего, шестого, этапа занятий является формирование у детей навыков элементарного звукового анализа.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Начинается эта работа с того, что дошкольников учат определять количество слогов в слове и отхлопывать двух- и трехсложные слова. Логопед должен объяснить и показать детям, как отхлопывать (простукивать) слова разной сложности, как выделять при этом ударный слог.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раздают по нескольку одноцветных кружков. Логопед произносит один, два или три гласных звука, например,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а, ау, </w:t>
      </w:r>
      <w:proofErr w:type="spellStart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иоу</w:t>
      </w:r>
      <w:proofErr w:type="spellEnd"/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и т.п. Дети откладывают на своих столах столько кружков, сколько звуков произнес логопед.</w:t>
      </w:r>
    </w:p>
    <w:p w:rsidR="00846513" w:rsidRDefault="00846513" w:rsidP="0084651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переходят к более сложным формам анализа.</w:t>
      </w:r>
    </w:p>
    <w:p w:rsidR="00846513" w:rsidRDefault="00846513" w:rsidP="0084651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6513" w:rsidRDefault="00846513" w:rsidP="0084651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846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Форлшрование</w:t>
      </w:r>
      <w:proofErr w:type="spellEnd"/>
      <w:r w:rsidRPr="00846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навыков фонематического анализа и синтеза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Актуальной является разработка наиболее рациональных путей формирования </w:t>
      </w:r>
      <w:proofErr w:type="spellStart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звуко-слогового</w:t>
      </w:r>
      <w:proofErr w:type="spellEnd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анализа необходимой ступени к овладению грамотой. Когда ребенок приступает к обучению грамоте, его первоначальное отношение к речи меняется. На место непосредственного восприятия смысла слова становится анализ его </w:t>
      </w:r>
      <w:proofErr w:type="spellStart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звуко-слогового</w:t>
      </w:r>
      <w:proofErr w:type="spellEnd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состава. За период </w:t>
      </w:r>
      <w:proofErr w:type="spellStart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предбуквенного</w:t>
      </w:r>
      <w:proofErr w:type="spellEnd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дети в норме овладевают рядом новых знаний и умений. Они осознают, что речь состоит предложений, предложения - из слов, слова - из слогов, слоги </w:t>
      </w:r>
      <w:proofErr w:type="gramStart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proofErr w:type="gramEnd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з звуков речи; обучаются выделению звуков речи из состава слова; понимают, что звуки располагаются в слове в определенной последовательности, овладевают процессом объединения звуков в слоги, слогов - в слова, слов - в предложения, а также рядом понятий: «предложение», «слово», «слог», «звук», «буква».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процесс обучения звуковому анализу осуществляется в непрерывной взаимосвязи с развитием звукопроизношения, фонематического восприятия, слоговой структуры слова, пространственной ориентации.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обучения применяются различные формы наглядности, игровые приемы, упражнения в занимательной форме.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Этапы формирования </w:t>
      </w:r>
      <w:proofErr w:type="spellStart"/>
      <w:r w:rsidRPr="008465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звуко-слогового</w:t>
      </w:r>
      <w:proofErr w:type="spellEnd"/>
      <w:r w:rsidRPr="008465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анализа.</w:t>
      </w:r>
    </w:p>
    <w:p w:rsidR="00846513" w:rsidRPr="00846513" w:rsidRDefault="00846513" w:rsidP="008465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данной работе можно условно выделить три этапа:</w:t>
      </w:r>
    </w:p>
    <w:p w:rsidR="00846513" w:rsidRDefault="00846513" w:rsidP="003D5F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1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Первый этап посвящается изучению гласных звуков. При этом хорошо использовать систему символов, разработанную Т.А. Ткаченко. Внешний вид    символов    совпадает   с    очертанием    губ    при    артикуляции соответствующего гласного звука. Дети с общим недоразвитием речи при обучении навыкам звукового анализа нуждаются дополнительно в слуховой и зрительной опоре: выделению звука в слове помогает утрированное произнесение изучаемого звука в ходе занятия; в отличие от букв символы быстро и легко запоминаются детьми. Символы     это геометрические формы красного цвета: А - большой круг, У  - маленький кружок, И </w:t>
      </w:r>
      <w:proofErr w:type="gramStart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proofErr w:type="gramEnd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оризонтальная полоска, О - вытянутый по вертикали овал, Ы -- нижняя половина круга.  На данном  этапе  дети учатся  анализу и  синтезу звукосочетаний из двух, а затем из трех гласных типа АУ, АОУ, выделению начального гласного в словах.</w:t>
      </w:r>
    </w:p>
    <w:p w:rsidR="003D5F4F" w:rsidRPr="00846513" w:rsidRDefault="003D5F4F" w:rsidP="003D5F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F4F" w:rsidRDefault="00846513" w:rsidP="003D5F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13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второго этапа наряду с уточнением произношения наиболее </w:t>
      </w:r>
      <w:proofErr w:type="spellStart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артикуляционно</w:t>
      </w:r>
      <w:proofErr w:type="spellEnd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простых звуков дети учатся выделять звук в ряду других звуков, слог с заданным звуком в ряду других слогов, определять наличие или отсутствие звука в слове, выделять начальный согласный. На занятиях дети учатся анализировать обратные слоги типа </w:t>
      </w:r>
      <w:proofErr w:type="spellStart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гласн.+согл</w:t>
      </w:r>
      <w:proofErr w:type="spellEnd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прямые слоги типа </w:t>
      </w:r>
      <w:proofErr w:type="spellStart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согл.+гласн</w:t>
      </w:r>
      <w:proofErr w:type="spellEnd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а затем слов СГС </w:t>
      </w:r>
      <w:r w:rsidRPr="008465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(например: мак). </w:t>
      </w:r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данном этапе вводятся упражнения с фишками (красные квадраты обозначают гласные звуки, синие — твердые согласные, зеленые квадраты - мягкие согласные). Эти упражнения воспитывают навык чтения прямых и обратных слогов и слов.   Затем  фишки  заменяются  </w:t>
      </w:r>
      <w:proofErr w:type="gramStart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буквами</w:t>
      </w:r>
      <w:proofErr w:type="gramEnd"/>
      <w:r w:rsidRPr="0084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дети  читают  слоги  и</w:t>
      </w:r>
      <w:r w:rsid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5F4F"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односложные слова. В это время </w:t>
      </w:r>
      <w:r w:rsidR="003D5F4F"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дети постепенно учатся понимать и правильно употреблять термины: звук, буква, слог, слово, гласный и согласный звук, твердый и мягкий звук, звонкий и глухой звук.</w:t>
      </w:r>
    </w:p>
    <w:p w:rsidR="003D5F4F" w:rsidRPr="003D5F4F" w:rsidRDefault="003D5F4F" w:rsidP="003D5F4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F4F" w:rsidRPr="003D5F4F" w:rsidRDefault="003D5F4F" w:rsidP="003D5F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F4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3. </w:t>
      </w: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последнем этапе дети обучаются производить полный звуковой анализ слов. Здесь особенно широко используется прием "живые звуки". Постепенно дети начинают анализировать слова без опоры на утрированное произнесение. У детей формируют умения:</w:t>
      </w:r>
    </w:p>
    <w:p w:rsidR="003D5F4F" w:rsidRPr="003D5F4F" w:rsidRDefault="003D5F4F" w:rsidP="003D5F4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изученные звуки;</w:t>
      </w:r>
    </w:p>
    <w:p w:rsidR="003D5F4F" w:rsidRPr="003D5F4F" w:rsidRDefault="003D5F4F" w:rsidP="003D5F4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гласные звуки первого ряда и звук</w:t>
      </w:r>
      <w:proofErr w:type="gramStart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D5F4F" w:rsidRPr="003D5F4F" w:rsidRDefault="003D5F4F" w:rsidP="003D5F4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изученные согласные звуки и их акустико-артикуляционные</w:t>
      </w:r>
    </w:p>
    <w:p w:rsidR="003D5F4F" w:rsidRDefault="003D5F4F" w:rsidP="003D5F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 (твердость - мягкость, звонкость - глухость); о  выделять любой из изученных звуков в составе односложных 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F4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D5F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рак), </w:t>
      </w: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двусложных </w:t>
      </w:r>
      <w:r w:rsidRPr="003D5F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(лапа), </w:t>
      </w: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трехсложных </w:t>
      </w:r>
      <w:r w:rsidRPr="003D5F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(малина);</w:t>
      </w:r>
      <w:proofErr w:type="gramEnd"/>
    </w:p>
    <w:p w:rsidR="003D5F4F" w:rsidRPr="003D5F4F" w:rsidRDefault="003D5F4F" w:rsidP="003D5F4F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местоположение звука (в начале, в середине, в конце</w:t>
      </w:r>
      <w:r w:rsidRPr="003D5F4F">
        <w:rPr>
          <w:rFonts w:ascii="Times New Roman" w:hAnsi="Times New Roman" w:cs="Times New Roman"/>
          <w:sz w:val="28"/>
          <w:szCs w:val="28"/>
        </w:rPr>
        <w:t xml:space="preserve"> </w:t>
      </w: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слова);</w:t>
      </w:r>
    </w:p>
    <w:p w:rsidR="003D5F4F" w:rsidRPr="003D5F4F" w:rsidRDefault="003D5F4F" w:rsidP="003D5F4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линейную последовательность звуков в слове; </w:t>
      </w:r>
      <w:proofErr w:type="gramStart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о  определять</w:t>
      </w:r>
      <w:proofErr w:type="gramEnd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звуков в слове.</w:t>
      </w:r>
    </w:p>
    <w:p w:rsidR="003D5F4F" w:rsidRPr="003D5F4F" w:rsidRDefault="003D5F4F" w:rsidP="003D5F4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F4F" w:rsidRPr="003D5F4F" w:rsidRDefault="003D5F4F" w:rsidP="003D5F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Знания детей о звуковом составе слов, полученные на первых двух этапах, объединяются с умением членить слова на слоги. В схеме теперь обозначаются не только звуки, но и слоги. Дети узнают, что в каждом слоге есть один гласный звук; учатся делить на слоги слова различной слоговой структуры (односложные - </w:t>
      </w:r>
      <w:r w:rsidRPr="003D5F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мак, дом; </w:t>
      </w: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двусложные с открытым слогом </w:t>
      </w:r>
      <w:r w:rsidRPr="003D5F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вата, каша; </w:t>
      </w: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трехсложные с открытым слогом </w:t>
      </w:r>
      <w:r w:rsidRPr="003D5F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радуга, бумага; </w:t>
      </w: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двусложные со стечением согласных </w:t>
      </w:r>
      <w:r w:rsidRPr="003D5F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тыква); </w:t>
      </w: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последовательность слогов в слове и их количество.</w:t>
      </w:r>
    </w:p>
    <w:p w:rsidR="003D5F4F" w:rsidRPr="003D5F4F" w:rsidRDefault="003D5F4F" w:rsidP="003D5F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помогает детям эффективно овладеть звуковым анализом слова. Слово делится на слоги; затем слог, являющийся более простой речевой единицей, делится на звуки. Процесс слогового анализа тесно связан с умением выделять гласные из слова, так как количество слогов в слове определяется количеством гласных звуков. Работа ведется с помощью таких игр, как «Телеграф», «Отстукивание слогов», «Живые слоги». Фонематический анализ предполагает как элементарные, так и сложные формы звукового анализа. Элементарным считается выделение (узнавание) звука на фоне слова. Более сложной формой является вычленение первого и последнего звука из слова и определение его места в нем. Самая сложная форма фонематического анализа</w:t>
      </w:r>
      <w:proofErr w:type="gramStart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- </w:t>
      </w:r>
      <w:proofErr w:type="gramEnd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последовательности звуков в слове, их количества, места по отношению к другим звукам (после какого звука, перед каким звуком).</w:t>
      </w:r>
    </w:p>
    <w:p w:rsidR="00846513" w:rsidRDefault="003D5F4F" w:rsidP="003D5F4F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фонематического слуха, а именно нахождение звука в словах, воспринятых на слух и автоматизацию отдельных звуков хорошо закрепляется в играх «</w:t>
      </w:r>
      <w:proofErr w:type="gramStart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Красный</w:t>
      </w:r>
      <w:proofErr w:type="gramEnd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белый», «Поймай рыбку», «Кто больше?», «Кто внимательнее?», «Кто больше придумает слов?», «Найди место для своей картинки», «Звенит - жужжит», «Слова перевертыши».</w:t>
      </w:r>
    </w:p>
    <w:p w:rsidR="003D5F4F" w:rsidRPr="003D5F4F" w:rsidRDefault="003D5F4F" w:rsidP="003D5F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фонематического восприятия ведется параллельно с работой по закреплению звуков. Необходимо использовать такие игры и упражнения для детей, которые направлены как на развитие фонематического восприятия, так и на формирование правильного звукопроизношения.</w:t>
      </w:r>
    </w:p>
    <w:p w:rsidR="003D5F4F" w:rsidRPr="003D5F4F" w:rsidRDefault="003D5F4F" w:rsidP="003D5F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 используются для закрепления звука. Это игры на формирование шипящих, свистящих, сонорных звуков: </w:t>
      </w:r>
      <w:proofErr w:type="gramStart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«Поезд», «Пчелы», «Жуки», «Колечко», «Чижик», «Насос», «Сова», «Назови картинку», «Кто внимательней?», «Что и пропало?», «Вороны», «Соблюдай порядок», «Знаешь ли ты эти слова?», «Найди свою картинку».</w:t>
      </w:r>
      <w:proofErr w:type="gramEnd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Другие способствуют воспитанию умения слышать, узнавать звук в слове. В игре «Определи первый звук» детей учат слышать, различать и определять первый звук в одном слове, затем первый и последний звуки в ряде слов (игра «Цепочка слов»). Далее определить любую позицию звука в слове: в начале, в конце, середине (игра «Как их зовут?»). Упражнять детей в подборе слов с определенным звуком помогают игры «Кто в домике живет?», «Собери букет». Игры из серии «Про Незнайку» учат детей самостоятельно узнавать слова, в которых не хватает одного звука, последнего или первого («Какой звук пропал в слове?»); находить лишний звук («Какой звук в слове лишний?»); правильно заменять один звук другим («Найди ошибку и назови слово правильно», «Замени другим звуком»). Игры на дифференциацию звуков: «Кто быстрее соберет вещи?», «Магазин». </w:t>
      </w:r>
      <w:proofErr w:type="gramStart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игре «Найди пару» или «Звуковые часы» ребенок, передвигая стрелки по диску, учится подбирать слова, близкие по звучанию: миска - мишка, коза - коса и т.д.</w:t>
      </w:r>
      <w:proofErr w:type="gramEnd"/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игре «Составь слово» ребенок составляет слово, ориентируясь на первые или последние звуки в названиях предметов: кошка - ослик - мак (ком). Выяснить умеет ли ребенок определять позицию звука в слове, количество звуков и слогов позволяет игра «Поезд».</w:t>
      </w:r>
    </w:p>
    <w:p w:rsidR="003D5F4F" w:rsidRPr="003D5F4F" w:rsidRDefault="003D5F4F" w:rsidP="003D5F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этих игр и упражнений дети учатся понимать термины «слово», «звук», выделять слова из общего речевого потока, вслушиваться в их звучание, самостоятельно устанавливать последовательность звуков в слове, осознавать звуки и слоги как отдельные элементы слова.</w:t>
      </w:r>
    </w:p>
    <w:p w:rsidR="003D5F4F" w:rsidRPr="003D5F4F" w:rsidRDefault="003D5F4F" w:rsidP="003D5F4F">
      <w:pPr>
        <w:ind w:firstLine="708"/>
        <w:jc w:val="both"/>
        <w:rPr>
          <w:sz w:val="28"/>
          <w:szCs w:val="28"/>
        </w:rPr>
      </w:pPr>
      <w:r w:rsidRPr="003D5F4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вслушиваться в звучащее слово является основой овладения словообразованием, осознания связей между родственными словами, попыток самостоятельно объяснять значения слов. Ознакомление детей со звуковой стороной слова это не просто подготовка к обучению их грамоте, но и важнейшее условие усвоения ими грамматического строя русского языка, морфологической системы.</w:t>
      </w:r>
    </w:p>
    <w:sectPr w:rsidR="003D5F4F" w:rsidRPr="003D5F4F" w:rsidSect="00A82512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2680"/>
    <w:multiLevelType w:val="hybridMultilevel"/>
    <w:tmpl w:val="4928E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8611B"/>
    <w:multiLevelType w:val="hybridMultilevel"/>
    <w:tmpl w:val="28D0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805646"/>
    <w:multiLevelType w:val="hybridMultilevel"/>
    <w:tmpl w:val="102E048C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2512"/>
    <w:rsid w:val="003D5F4F"/>
    <w:rsid w:val="00846513"/>
    <w:rsid w:val="00847371"/>
    <w:rsid w:val="009B73FB"/>
    <w:rsid w:val="00A82512"/>
    <w:rsid w:val="00F2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F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2570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2013-02-26T16:23:00Z</dcterms:created>
  <dcterms:modified xsi:type="dcterms:W3CDTF">2013-02-26T16:54:00Z</dcterms:modified>
</cp:coreProperties>
</file>