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30" w:rsidRPr="00AC62CA" w:rsidRDefault="000E1F30" w:rsidP="00AC62CA">
      <w:pPr>
        <w:pStyle w:val="a3"/>
        <w:spacing w:line="240" w:lineRule="auto"/>
        <w:jc w:val="center"/>
        <w:rPr>
          <w:b/>
          <w:sz w:val="40"/>
          <w:szCs w:val="40"/>
        </w:rPr>
      </w:pPr>
      <w:r w:rsidRPr="00AC62CA">
        <w:rPr>
          <w:b/>
          <w:sz w:val="40"/>
          <w:szCs w:val="40"/>
        </w:rPr>
        <w:t>Электронная библиотека по организации изобразительной деятельности в ДОУ</w:t>
      </w:r>
    </w:p>
    <w:p w:rsidR="00AC62CA" w:rsidRPr="00AC62CA" w:rsidRDefault="00AC62CA" w:rsidP="00AC62CA">
      <w:pPr>
        <w:pStyle w:val="a3"/>
        <w:spacing w:line="240" w:lineRule="auto"/>
        <w:jc w:val="center"/>
        <w:rPr>
          <w:b/>
          <w:sz w:val="36"/>
          <w:szCs w:val="36"/>
        </w:rPr>
      </w:pPr>
    </w:p>
    <w:p w:rsidR="00CB55B8" w:rsidRDefault="000E1F30" w:rsidP="000E1F30">
      <w:pPr>
        <w:pStyle w:val="a3"/>
        <w:numPr>
          <w:ilvl w:val="0"/>
          <w:numId w:val="2"/>
        </w:numPr>
      </w:pPr>
      <w:r>
        <w:t xml:space="preserve">Интернет-галерея  </w:t>
      </w:r>
      <w:hyperlink r:id="rId5" w:history="1">
        <w:r w:rsidRPr="000D5D7F">
          <w:rPr>
            <w:rStyle w:val="a4"/>
          </w:rPr>
          <w:t>https://gallerix.ru/album/Shishkin</w:t>
        </w:r>
      </w:hyperlink>
      <w:r>
        <w:t xml:space="preserve"> </w:t>
      </w:r>
    </w:p>
    <w:p w:rsidR="000E1F30" w:rsidRDefault="007D70FE" w:rsidP="000E1F30">
      <w:pPr>
        <w:pStyle w:val="a3"/>
        <w:numPr>
          <w:ilvl w:val="0"/>
          <w:numId w:val="2"/>
        </w:numPr>
      </w:pPr>
      <w:r>
        <w:t xml:space="preserve"> Художники-иллюстраторы детских книг    </w:t>
      </w:r>
      <w:hyperlink r:id="rId6" w:history="1">
        <w:r w:rsidRPr="00A87050">
          <w:rPr>
            <w:rStyle w:val="a4"/>
          </w:rPr>
          <w:t>http://www.mamainfo.ru/kniga/rebenok/hudojniki_illyustratoryi_detskih_knig_kto_oni_avtoryi_samyih_lyubimyih_kartinok.html</w:t>
        </w:r>
      </w:hyperlink>
      <w:r>
        <w:t xml:space="preserve"> </w:t>
      </w:r>
    </w:p>
    <w:p w:rsidR="007D70FE" w:rsidRDefault="00FC3983" w:rsidP="000E1F30">
      <w:pPr>
        <w:pStyle w:val="a3"/>
        <w:numPr>
          <w:ilvl w:val="0"/>
          <w:numId w:val="2"/>
        </w:numPr>
      </w:pPr>
      <w:r>
        <w:t xml:space="preserve">Развивающие мультфильмы по технике  рисования </w:t>
      </w:r>
      <w:hyperlink r:id="rId7" w:history="1">
        <w:r w:rsidRPr="000203AC">
          <w:rPr>
            <w:rStyle w:val="a4"/>
          </w:rPr>
          <w:t>http://webdiana.ru/deti/detskaya-psihologiya/1473-oznakomlenie-doshkolnikov-s-kartinami-hudojnikov.html</w:t>
        </w:r>
      </w:hyperlink>
      <w:r>
        <w:t xml:space="preserve"> </w:t>
      </w:r>
    </w:p>
    <w:p w:rsidR="003E19B6" w:rsidRDefault="00186406" w:rsidP="000E1F30">
      <w:pPr>
        <w:pStyle w:val="a3"/>
        <w:numPr>
          <w:ilvl w:val="0"/>
          <w:numId w:val="2"/>
        </w:numPr>
      </w:pPr>
      <w:r>
        <w:t xml:space="preserve">Знакомство детей с картинами художников (по </w:t>
      </w:r>
      <w:proofErr w:type="spellStart"/>
      <w:r>
        <w:t>Доману</w:t>
      </w:r>
      <w:proofErr w:type="spellEnd"/>
      <w:r>
        <w:t>)</w:t>
      </w:r>
      <w:r w:rsidRPr="00186406">
        <w:t xml:space="preserve"> </w:t>
      </w:r>
      <w:hyperlink r:id="rId8" w:history="1">
        <w:r w:rsidRPr="000203AC">
          <w:rPr>
            <w:rStyle w:val="a4"/>
          </w:rPr>
          <w:t>http://webdiana.ru/deti/detskaya-psihologiya/1473-oznakomlenie-doshkolnikov-s-kartinami-hudojnikov.html</w:t>
        </w:r>
      </w:hyperlink>
      <w:r>
        <w:t xml:space="preserve"> </w:t>
      </w:r>
    </w:p>
    <w:p w:rsidR="00FC3983" w:rsidRDefault="00AB0BCC" w:rsidP="000E1F30">
      <w:pPr>
        <w:pStyle w:val="a3"/>
        <w:numPr>
          <w:ilvl w:val="0"/>
          <w:numId w:val="2"/>
        </w:numPr>
      </w:pPr>
      <w:r>
        <w:t>Знакомство детей с произведениями искусства (информация о картинах художников)</w:t>
      </w:r>
      <w:r w:rsidR="00186406">
        <w:t xml:space="preserve"> </w:t>
      </w:r>
      <w:r>
        <w:t xml:space="preserve">  </w:t>
      </w:r>
      <w:hyperlink r:id="rId9" w:history="1">
        <w:r w:rsidRPr="001A7CAD">
          <w:rPr>
            <w:rStyle w:val="a4"/>
          </w:rPr>
          <w:t>https://vscolu.ru/konspekty-zanyatij/znakomstvo-doshkolnikov-s-proizvedeniyami-izobrazitelnogo-iskusstva.html</w:t>
        </w:r>
      </w:hyperlink>
      <w:r>
        <w:t xml:space="preserve"> </w:t>
      </w:r>
    </w:p>
    <w:p w:rsidR="00AC62CA" w:rsidRDefault="00F21B9D" w:rsidP="000E1F30">
      <w:pPr>
        <w:pStyle w:val="a3"/>
        <w:numPr>
          <w:ilvl w:val="0"/>
          <w:numId w:val="2"/>
        </w:numPr>
      </w:pPr>
      <w:r>
        <w:t>Как знакомить детей с живописью</w:t>
      </w:r>
      <w:proofErr w:type="gramStart"/>
      <w:r>
        <w:t>.</w:t>
      </w:r>
      <w:proofErr w:type="gramEnd"/>
      <w:r>
        <w:t xml:space="preserve"> Картины, которые нужно показать ребенку.  </w:t>
      </w:r>
      <w:hyperlink r:id="rId10" w:history="1">
        <w:r w:rsidRPr="009010E8">
          <w:rPr>
            <w:rStyle w:val="a4"/>
          </w:rPr>
          <w:t>http://megapoisk.com/kartiny-dlja-detej-kak-poznakomit-rebenka-s-zhivopisju</w:t>
        </w:r>
      </w:hyperlink>
      <w:r>
        <w:t xml:space="preserve"> </w:t>
      </w:r>
    </w:p>
    <w:sectPr w:rsidR="00AC62CA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8C0"/>
    <w:multiLevelType w:val="multilevel"/>
    <w:tmpl w:val="19403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3F961056"/>
    <w:multiLevelType w:val="hybridMultilevel"/>
    <w:tmpl w:val="E310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F30"/>
    <w:rsid w:val="000E1F30"/>
    <w:rsid w:val="00112D76"/>
    <w:rsid w:val="00170E19"/>
    <w:rsid w:val="00186406"/>
    <w:rsid w:val="00331E6A"/>
    <w:rsid w:val="00390453"/>
    <w:rsid w:val="003E19B6"/>
    <w:rsid w:val="00466EA0"/>
    <w:rsid w:val="004D3195"/>
    <w:rsid w:val="006F4068"/>
    <w:rsid w:val="006F7836"/>
    <w:rsid w:val="007D70FE"/>
    <w:rsid w:val="00AB0BCC"/>
    <w:rsid w:val="00AC62CA"/>
    <w:rsid w:val="00B67F49"/>
    <w:rsid w:val="00E261D4"/>
    <w:rsid w:val="00F21B9D"/>
    <w:rsid w:val="00FB45CB"/>
    <w:rsid w:val="00FC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F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diana.ru/deti/detskaya-psihologiya/1473-oznakomlenie-doshkolnikov-s-kartinami-hudoj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diana.ru/deti/detskaya-psihologiya/1473-oznakomlenie-doshkolnikov-s-kartinami-hudojnik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mainfo.ru/kniga/rebenok/hudojniki_illyustratoryi_detskih_knig_kto_oni_avtoryi_samyih_lyubimyih_kartinok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allerix.ru/album/Shishkin" TargetMode="External"/><Relationship Id="rId10" Type="http://schemas.openxmlformats.org/officeDocument/2006/relationships/hyperlink" Target="http://megapoisk.com/kartiny-dlja-detej-kak-poznakomit-rebenka-s-zhivopis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colu.ru/konspekty-zanyatij/znakomstvo-doshkolnikov-s-proizvedeniyami-izobrazitelnogo-iskus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dcterms:created xsi:type="dcterms:W3CDTF">2017-10-18T12:33:00Z</dcterms:created>
  <dcterms:modified xsi:type="dcterms:W3CDTF">2017-10-22T11:01:00Z</dcterms:modified>
</cp:coreProperties>
</file>