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EA313C">
        <w:rPr>
          <w:rFonts w:ascii="Times New Roman" w:hAnsi="Times New Roman"/>
          <w:b/>
          <w:bCs/>
          <w:sz w:val="32"/>
          <w:szCs w:val="32"/>
          <w:lang w:val="ru-RU"/>
        </w:rPr>
        <w:t>Парциальная программа</w:t>
      </w:r>
    </w:p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 w:rsidRPr="00EA313C">
        <w:rPr>
          <w:rFonts w:ascii="Times New Roman" w:hAnsi="Times New Roman"/>
          <w:b/>
          <w:bCs/>
          <w:sz w:val="32"/>
          <w:szCs w:val="32"/>
          <w:lang w:val="ru-RU"/>
        </w:rPr>
        <w:t>Князева О.Л., Маханева М.Д. Приобщение к истокам русской  народной культуры: Программа, учебно-методическое пособие /О.Л. Князева, М.Д. Маханева. – СПб.: Детство – Пресс, 2000.</w:t>
      </w:r>
    </w:p>
    <w:p w:rsid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bookmarkStart w:id="0" w:name="_GoBack"/>
    <w:p w:rsidR="00EA313C" w:rsidRDefault="008347E5" w:rsidP="008347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Arial" w:hAnsi="Arial" w:cs="Arial"/>
          <w:color w:val="333333"/>
          <w:sz w:val="20"/>
          <w:szCs w:val="20"/>
        </w:rPr>
        <w:fldChar w:fldCharType="begin"/>
      </w:r>
      <w:r>
        <w:rPr>
          <w:rFonts w:ascii="Arial" w:hAnsi="Arial" w:cs="Arial"/>
          <w:color w:val="333333"/>
          <w:sz w:val="20"/>
          <w:szCs w:val="20"/>
        </w:rPr>
        <w:instrText xml:space="preserve"> HYPERLINK "javascript:;" </w:instrText>
      </w:r>
      <w:r>
        <w:rPr>
          <w:rFonts w:ascii="Arial" w:hAnsi="Arial" w:cs="Arial"/>
          <w:color w:val="333333"/>
          <w:sz w:val="20"/>
          <w:szCs w:val="20"/>
        </w:rPr>
        <w:fldChar w:fldCharType="separate"/>
      </w:r>
      <w:r>
        <w:rPr>
          <w:rFonts w:ascii="Arial" w:hAnsi="Arial" w:cs="Arial"/>
          <w:color w:val="0099E1"/>
          <w:sz w:val="20"/>
          <w:szCs w:val="20"/>
        </w:rPr>
        <w:fldChar w:fldCharType="begin"/>
      </w:r>
      <w:r>
        <w:rPr>
          <w:rFonts w:ascii="Arial" w:hAnsi="Arial" w:cs="Arial"/>
          <w:color w:val="0099E1"/>
          <w:sz w:val="20"/>
          <w:szCs w:val="20"/>
        </w:rPr>
        <w:instrText xml:space="preserve"> INCLUDEPICTURE "https://image.jimcdn.com/app/cms/image/transf/dimension=210x1024:format=jpg/path/sba474a8eca8cdae4/image/idd1ee2a27515961b/version/1447224970/image.jpg" \* MERGEFORMATINET </w:instrText>
      </w:r>
      <w:r>
        <w:rPr>
          <w:rFonts w:ascii="Arial" w:hAnsi="Arial" w:cs="Arial"/>
          <w:color w:val="0099E1"/>
          <w:sz w:val="20"/>
          <w:szCs w:val="20"/>
        </w:rPr>
        <w:fldChar w:fldCharType="separate"/>
      </w:r>
      <w:r>
        <w:rPr>
          <w:rFonts w:ascii="Arial" w:hAnsi="Arial" w:cs="Arial"/>
          <w:color w:val="0099E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c-m-textwithimage-image-6482862980" o:spid="_x0000_i1025" type="#_x0000_t75" alt="" href="javascript:;" style="width:157.5pt;height:157.5pt" o:button="t">
            <v:imagedata r:id="rId6" r:href="rId7"/>
          </v:shape>
        </w:pict>
      </w:r>
      <w:r>
        <w:rPr>
          <w:rFonts w:ascii="Arial" w:hAnsi="Arial" w:cs="Arial"/>
          <w:color w:val="0099E1"/>
          <w:sz w:val="20"/>
          <w:szCs w:val="20"/>
        </w:rPr>
        <w:fldChar w:fldCharType="end"/>
      </w:r>
      <w:r>
        <w:rPr>
          <w:rFonts w:ascii="Arial" w:hAnsi="Arial" w:cs="Arial"/>
          <w:color w:val="333333"/>
          <w:sz w:val="20"/>
          <w:szCs w:val="20"/>
        </w:rPr>
        <w:fldChar w:fldCharType="end"/>
      </w:r>
      <w:bookmarkEnd w:id="0"/>
    </w:p>
    <w:p w:rsid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EA313C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 w:rsidRPr="00EA313C">
        <w:rPr>
          <w:rFonts w:ascii="Times New Roman" w:hAnsi="Times New Roman"/>
          <w:bCs/>
          <w:sz w:val="28"/>
          <w:szCs w:val="28"/>
          <w:lang w:val="ru-RU"/>
        </w:rPr>
        <w:t>Программа, представленная в издании, определяет новые ориентиры в нравственнопатриотическом воспитании детей, основанные на их приобщении к истокам русской народной культуры. Учебно-методическое пособие содержит тематический годовой план работы в данном направлении, освещает приемы и способы деятельности педагогов, обеспечивающие эффективную реализацию программы в условиях ДОУ. Книга является частью учебно-методического комплекта, который включает в себя помимо публикуемых материалов рабочие тетради для самостоятельной деятельности детей в условиях дошкольного учреждения и в семье. Содержание комплекта соответствует государственным образовательным стандартам по направлению развития у дошкольников представлений о человеке в истории и культуре. Издание адресовано воспитателям дошкольных образовательных учреждений.</w:t>
      </w:r>
    </w:p>
    <w:p w:rsidR="00B27DC7" w:rsidRPr="00EA313C" w:rsidRDefault="00EA313C" w:rsidP="00EA313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  <w:sectPr w:rsidR="00B27DC7" w:rsidRPr="00EA313C" w:rsidSect="00EA313C">
          <w:pgSz w:w="11900" w:h="16838"/>
          <w:pgMar w:top="1178" w:right="840" w:bottom="1440" w:left="851" w:header="720" w:footer="720" w:gutter="0"/>
          <w:cols w:space="720" w:equalWidth="0">
            <w:col w:w="10209"/>
          </w:cols>
          <w:noEndnote/>
        </w:sectPr>
      </w:pPr>
      <w:r w:rsidRPr="00EA313C">
        <w:rPr>
          <w:rFonts w:ascii="Times New Roman" w:hAnsi="Times New Roman"/>
          <w:bCs/>
          <w:sz w:val="28"/>
          <w:szCs w:val="28"/>
          <w:lang w:val="ru-RU"/>
        </w:rPr>
        <w:t xml:space="preserve">Содержание парциальной программы  интегрировано в содержание раздела «Познавательное  развитие», «Речевое развитие», Художественно-эстетическое развитие» ООП ДО  для детей дошкольного возраста от 3 до 8 лет.  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  <w:bookmarkStart w:id="1" w:name="page3"/>
      <w:bookmarkEnd w:id="1"/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390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t>Содержание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3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1. Целевой раздел__________________________________________________________</w:t>
      </w:r>
      <w:r w:rsidRPr="0006028D">
        <w:rPr>
          <w:rFonts w:ascii="Times New Roman" w:hAnsi="Times New Roman"/>
          <w:sz w:val="24"/>
          <w:szCs w:val="24"/>
          <w:lang w:val="ru-RU"/>
        </w:rPr>
        <w:t>3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1.1. Пояснительная записка___________________________________________________3-4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1.2. Планируемые результаты освоения Программы_______________________________4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3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429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2. Содержательный раздел</w:t>
      </w:r>
      <w:r w:rsidRPr="0006028D">
        <w:rPr>
          <w:rFonts w:ascii="Times New Roman" w:hAnsi="Times New Roman"/>
          <w:sz w:val="24"/>
          <w:szCs w:val="24"/>
          <w:lang w:val="ru-RU"/>
        </w:rPr>
        <w:t>___________________________________________________4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2.1. Содержание образования по образовательным областям_______________________4-6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2.2. Формы работы по образовательным областям________________________________6-8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3. Организационный раздел__________________________________________________</w:t>
      </w:r>
      <w:r>
        <w:rPr>
          <w:rFonts w:ascii="Times New Roman" w:hAnsi="Times New Roman"/>
          <w:sz w:val="24"/>
          <w:szCs w:val="24"/>
        </w:rPr>
        <w:t>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39" w:lineRule="auto"/>
        <w:ind w:left="420" w:hanging="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Модель воспитательно- образовательного процесса__________________________9-22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</w:rPr>
      </w:pPr>
    </w:p>
    <w:p w:rsidR="00B27DC7" w:rsidRPr="0006028D" w:rsidRDefault="00AA0DE8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Особенности организации предметно-пространственной развивающей среды___22-23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1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hanging="41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Описание материально-технического обеспечения программы________________23-30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2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06028D">
          <w:pgSz w:w="11906" w:h="16838"/>
          <w:pgMar w:top="1440" w:right="880" w:bottom="439" w:left="1700" w:header="720" w:footer="720" w:gutter="0"/>
          <w:cols w:space="720" w:equalWidth="0">
            <w:col w:w="9320"/>
          </w:cols>
          <w:noEndnote/>
        </w:sect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020" w:right="440" w:hanging="2571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06028D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Аннотация к ОП «Приобщение детей к истокам русской народной культуры» О.Л. Князевой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Образовательная программа «Приобщение детей к истокам русской народной культуры» О.Л. Князевой </w:t>
      </w:r>
      <w:r w:rsidRPr="0006028D">
        <w:rPr>
          <w:rFonts w:ascii="Times New Roman" w:hAnsi="Times New Roman"/>
          <w:sz w:val="24"/>
          <w:szCs w:val="24"/>
          <w:lang w:val="ru-RU"/>
        </w:rPr>
        <w:t>определяет новые ориентиры в нравственно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–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патриотическом</w:t>
      </w: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06028D">
        <w:rPr>
          <w:rFonts w:ascii="Times New Roman" w:hAnsi="Times New Roman"/>
          <w:sz w:val="24"/>
          <w:szCs w:val="24"/>
          <w:lang w:val="ru-RU"/>
        </w:rPr>
        <w:t>воспитании детей, основанные на их приобщении к русскому народному творчеству и культуре. Программа расширяет представления детей о традициях русской народной культуры: места проживания наших предков; быт и основные занятия русских людей; историю одежды, кухни; народные приметы, обычаи, праздники, художественные промыслы, песни, игры.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32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Программа «Приобщение детей к истокам русской народной культуры» способствует познавательному, речевому, художественно – эстетическому, физическому, социально – коммуникативному развитию детей. В основе человеческой культуры лежит духовное начало. Поэтому приобретение ребёнком совокупности культурных ценностей способствует развитию его духовности – интегрированного свойства личности, которое проявляет себя на уровне человеческих отношений, чувств, нравственно – патриотических позиций, то есть в конечном итоге определяет меру его общего развития.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numPr>
          <w:ilvl w:val="1"/>
          <w:numId w:val="2"/>
        </w:numPr>
        <w:tabs>
          <w:tab w:val="clear" w:pos="1440"/>
          <w:tab w:val="num" w:pos="3900"/>
        </w:tabs>
        <w:overflowPunct w:val="0"/>
        <w:autoSpaceDE w:val="0"/>
        <w:autoSpaceDN w:val="0"/>
        <w:adjustRightInd w:val="0"/>
        <w:spacing w:after="0" w:line="240" w:lineRule="auto"/>
        <w:ind w:left="3900" w:hanging="350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Целевой раздел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AA0DE8">
      <w:pPr>
        <w:widowControl w:val="0"/>
        <w:numPr>
          <w:ilvl w:val="0"/>
          <w:numId w:val="3"/>
        </w:numPr>
        <w:tabs>
          <w:tab w:val="clear" w:pos="720"/>
          <w:tab w:val="num" w:pos="3580"/>
        </w:tabs>
        <w:overflowPunct w:val="0"/>
        <w:autoSpaceDE w:val="0"/>
        <w:autoSpaceDN w:val="0"/>
        <w:adjustRightInd w:val="0"/>
        <w:spacing w:after="0" w:line="240" w:lineRule="auto"/>
        <w:ind w:left="3580" w:hanging="48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B27DC7" w:rsidRPr="0006028D" w:rsidRDefault="00AA0DE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60" w:right="6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>Образовательная программа «Приобщение детей к истокам русской народной культуры» О.Л. Князевой рассчитана на работу с детьми младшего и старшего дошкольного возраста – с 2 до 7 лет. Оптимальные условия для развития ребёнка – это продуманное соотношение свободной, регламентированной и нерегламентированной деятельности. Объём регламентированной (НОД) деятельности в год составляет 35 часов. В процессе НОД сочетается групповая и индивидуальная работа. Образовательный процесс строится в соответствии с возрастными и психофизиологическими особенностями детей.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Цели и задачи реализации Программы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Цели:</w:t>
      </w:r>
    </w:p>
    <w:p w:rsidR="00B27DC7" w:rsidRPr="0006028D" w:rsidRDefault="00AA0DE8">
      <w:pPr>
        <w:widowControl w:val="0"/>
        <w:numPr>
          <w:ilvl w:val="0"/>
          <w:numId w:val="4"/>
        </w:numPr>
        <w:tabs>
          <w:tab w:val="clear" w:pos="720"/>
          <w:tab w:val="num" w:pos="660"/>
        </w:tabs>
        <w:overflowPunct w:val="0"/>
        <w:autoSpaceDE w:val="0"/>
        <w:autoSpaceDN w:val="0"/>
        <w:adjustRightInd w:val="0"/>
        <w:spacing w:after="0" w:line="235" w:lineRule="auto"/>
        <w:ind w:left="66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расширить представление о жанрах устного народного творчества;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4"/>
        </w:numPr>
        <w:tabs>
          <w:tab w:val="clear" w:pos="720"/>
          <w:tab w:val="num" w:pos="658"/>
        </w:tabs>
        <w:overflowPunct w:val="0"/>
        <w:autoSpaceDE w:val="0"/>
        <w:autoSpaceDN w:val="0"/>
        <w:adjustRightInd w:val="0"/>
        <w:spacing w:after="0" w:line="214" w:lineRule="auto"/>
        <w:ind w:left="360" w:right="38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показать своеобразие и самостоятельность произведения фольклора, богатство и красочность народного языка: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4"/>
        </w:numPr>
        <w:tabs>
          <w:tab w:val="clear" w:pos="720"/>
          <w:tab w:val="num" w:pos="658"/>
        </w:tabs>
        <w:overflowPunct w:val="0"/>
        <w:autoSpaceDE w:val="0"/>
        <w:autoSpaceDN w:val="0"/>
        <w:adjustRightInd w:val="0"/>
        <w:spacing w:after="0" w:line="214" w:lineRule="auto"/>
        <w:ind w:left="360" w:right="640" w:firstLine="2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воспитывать у детей нравственные, трудовые, экологические, патриотические чувства.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b/>
          <w:bCs/>
          <w:sz w:val="24"/>
          <w:szCs w:val="24"/>
          <w:lang w:val="ru-RU"/>
        </w:rPr>
        <w:t>Цель может быть достигнута при решении ряда задач:</w:t>
      </w:r>
    </w:p>
    <w:p w:rsidR="00B27DC7" w:rsidRDefault="00AA0DE8">
      <w:pPr>
        <w:widowControl w:val="0"/>
        <w:numPr>
          <w:ilvl w:val="1"/>
          <w:numId w:val="5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35" w:lineRule="auto"/>
        <w:ind w:left="360" w:hanging="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содействие атмосфере национального быта; </w:t>
      </w:r>
    </w:p>
    <w:p w:rsidR="00B27DC7" w:rsidRPr="0006028D" w:rsidRDefault="00AA0DE8">
      <w:pPr>
        <w:widowControl w:val="0"/>
        <w:numPr>
          <w:ilvl w:val="1"/>
          <w:numId w:val="5"/>
        </w:numPr>
        <w:tabs>
          <w:tab w:val="clear" w:pos="144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широкое использование фольклора: песен, загадок, пословиц, поговорок, частушек;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1"/>
          <w:numId w:val="5"/>
        </w:numPr>
        <w:tabs>
          <w:tab w:val="clear" w:pos="1440"/>
          <w:tab w:val="num" w:pos="362"/>
        </w:tabs>
        <w:overflowPunct w:val="0"/>
        <w:autoSpaceDE w:val="0"/>
        <w:autoSpaceDN w:val="0"/>
        <w:adjustRightInd w:val="0"/>
        <w:spacing w:after="0" w:line="214" w:lineRule="auto"/>
        <w:ind w:left="0" w:right="900" w:firstLine="62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учить рассказывать русские народные сказки, играть в народные подвижные и театрализованные игры;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0"/>
          <w:numId w:val="5"/>
        </w:numPr>
        <w:tabs>
          <w:tab w:val="clear" w:pos="720"/>
          <w:tab w:val="num" w:pos="300"/>
        </w:tabs>
        <w:overflowPunct w:val="0"/>
        <w:autoSpaceDE w:val="0"/>
        <w:autoSpaceDN w:val="0"/>
        <w:adjustRightInd w:val="0"/>
        <w:spacing w:after="0" w:line="240" w:lineRule="auto"/>
        <w:ind w:left="300" w:hanging="298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знать и различать народное искусство, как основу национальной культуры.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06028D">
          <w:pgSz w:w="11906" w:h="16838"/>
          <w:pgMar w:top="1201" w:right="860" w:bottom="439" w:left="1700" w:header="720" w:footer="720" w:gutter="0"/>
          <w:cols w:space="720" w:equalWidth="0">
            <w:col w:w="9340"/>
          </w:cols>
          <w:noEndnote/>
        </w:sect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201" w:right="5460" w:bottom="439" w:left="6320" w:header="720" w:footer="720" w:gutter="0"/>
          <w:cols w:space="720" w:equalWidth="0">
            <w:col w:w="120"/>
          </w:cols>
          <w:noEndnote/>
        </w:sect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1660"/>
        <w:rPr>
          <w:rFonts w:ascii="Times New Roman" w:hAnsi="Times New Roman"/>
          <w:sz w:val="24"/>
          <w:szCs w:val="24"/>
        </w:rPr>
      </w:pPr>
      <w:bookmarkStart w:id="3" w:name="page7"/>
      <w:bookmarkEnd w:id="3"/>
      <w:r>
        <w:rPr>
          <w:rFonts w:ascii="Times New Roman" w:hAnsi="Times New Roman"/>
          <w:b/>
          <w:bCs/>
          <w:sz w:val="28"/>
          <w:szCs w:val="28"/>
        </w:rPr>
        <w:lastRenderedPageBreak/>
        <w:t>1.2. Планируемые результаты освоения Программы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780"/>
      </w:tblGrid>
      <w:tr w:rsidR="00B27DC7" w:rsidRPr="0006028D">
        <w:trPr>
          <w:trHeight w:val="283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Ранний возраст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Дошкольный возраст</w:t>
            </w:r>
          </w:p>
        </w:tc>
      </w:tr>
      <w:tr w:rsidR="00B27DC7" w:rsidRPr="00EA313C">
        <w:trPr>
          <w:trHeight w:val="258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Проявляет интерес </w:t>
            </w: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к устному народному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Знает </w:t>
            </w: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основные литературные понятия по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творчеству (песенки, сказки, потешки,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фольклору;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скороговорки), с помощью взрослых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краткое содержание прочитанных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рассказывает, договаривает  их.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литературных произведений;</w:t>
            </w:r>
          </w:p>
        </w:tc>
      </w:tr>
      <w:tr w:rsidR="00B27DC7" w:rsidRPr="00EA313C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Проявляет желание участвовать в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быт и традиции русского народа;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театрализованных и подвижных  играх, с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песни, частушки, потешки, загадки,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интересом следит за действиями героев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пословицы, поговорки, заклички.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кукольного театра.</w:t>
            </w: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Умеет 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рассказывать русские народные</w:t>
            </w:r>
          </w:p>
        </w:tc>
      </w:tr>
      <w:tr w:rsidR="00B27DC7" w:rsidRPr="00EA313C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сказки, потешки и обыгрывать их;</w:t>
            </w:r>
          </w:p>
        </w:tc>
      </w:tr>
      <w:tr w:rsidR="00B27DC7" w:rsidRPr="00EA313C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Использует в игре предметы быта русского</w:t>
            </w:r>
          </w:p>
        </w:tc>
      </w:tr>
      <w:tr w:rsidR="00B27DC7" w:rsidRPr="0006028D">
        <w:trPr>
          <w:trHeight w:val="277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народа;</w:t>
            </w:r>
          </w:p>
        </w:tc>
      </w:tr>
      <w:tr w:rsidR="00B27DC7" w:rsidRPr="0006028D">
        <w:trPr>
          <w:trHeight w:val="276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Создаёт творческие работы по</w:t>
            </w:r>
          </w:p>
        </w:tc>
      </w:tr>
      <w:tr w:rsidR="00B27DC7" w:rsidRPr="0006028D">
        <w:trPr>
          <w:trHeight w:val="28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фольклорным произведениям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numPr>
          <w:ilvl w:val="1"/>
          <w:numId w:val="6"/>
        </w:numPr>
        <w:tabs>
          <w:tab w:val="clear" w:pos="1440"/>
          <w:tab w:val="num" w:pos="3380"/>
        </w:tabs>
        <w:overflowPunct w:val="0"/>
        <w:autoSpaceDE w:val="0"/>
        <w:autoSpaceDN w:val="0"/>
        <w:adjustRightInd w:val="0"/>
        <w:spacing w:after="0" w:line="240" w:lineRule="auto"/>
        <w:ind w:left="3380" w:hanging="361"/>
        <w:jc w:val="both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 xml:space="preserve">Содержательный раздел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AA0DE8">
      <w:pPr>
        <w:widowControl w:val="0"/>
        <w:numPr>
          <w:ilvl w:val="0"/>
          <w:numId w:val="7"/>
        </w:numPr>
        <w:tabs>
          <w:tab w:val="clear" w:pos="720"/>
          <w:tab w:val="num" w:pos="1680"/>
        </w:tabs>
        <w:overflowPunct w:val="0"/>
        <w:autoSpaceDE w:val="0"/>
        <w:autoSpaceDN w:val="0"/>
        <w:adjustRightInd w:val="0"/>
        <w:spacing w:after="0" w:line="240" w:lineRule="auto"/>
        <w:ind w:left="1680" w:hanging="564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Содержание образования по образовательным областям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0"/>
        <w:gridCol w:w="660"/>
        <w:gridCol w:w="6040"/>
        <w:gridCol w:w="30"/>
      </w:tblGrid>
      <w:tr w:rsidR="00B27DC7" w:rsidRPr="0006028D">
        <w:trPr>
          <w:trHeight w:val="280"/>
        </w:trPr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Образовательная</w:t>
            </w:r>
          </w:p>
        </w:tc>
        <w:tc>
          <w:tcPr>
            <w:tcW w:w="6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психолого - педагогической работы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279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область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258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представления о народной культуре;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развитие навыков игровой деятельности; формирование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гендерной, семейной, гражданской принадлежности;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патриотических чувств причастности детей к наследию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прошлого.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598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Развитие свободного общения со взрослыми 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Социально-</w:t>
            </w: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сверстниками.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230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коммуникативное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41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Формирование основ безопасности собственной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жизнедеятельности в различных видах деятельности.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653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5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Расширить представление о жанрах устного народного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творчества.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598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Воспитывать нравственно-патриотические чувства.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922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целостной картины мира. Приобщение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137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  <w:lang w:val="ru-RU"/>
              </w:rPr>
            </w:pPr>
          </w:p>
        </w:tc>
        <w:tc>
          <w:tcPr>
            <w:tcW w:w="6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детей к народной культуре (народные праздники и традиции).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14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развитие</w:t>
            </w:r>
          </w:p>
        </w:tc>
        <w:tc>
          <w:tcPr>
            <w:tcW w:w="6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137"/>
        </w:trPr>
        <w:tc>
          <w:tcPr>
            <w:tcW w:w="26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70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Содействие атмосферы национального быта. Понимать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139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670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6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историческую  преемственность с современными аналогами(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80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лучина -керосиновая лампа -электрическая лампа ит.д.).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B27DC7" w:rsidRPr="0006028D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B27DC7" w:rsidRPr="0006028D">
          <w:pgSz w:w="11906" w:h="16838"/>
          <w:pgMar w:top="1130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0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6760"/>
        <w:gridCol w:w="20"/>
      </w:tblGrid>
      <w:tr w:rsidR="00B27DC7" w:rsidRPr="00EA313C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83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bookmarkStart w:id="4" w:name="page9"/>
            <w:bookmarkEnd w:id="4"/>
            <w:r>
              <w:rPr>
                <w:noProof/>
              </w:rPr>
              <w:lastRenderedPageBreak/>
              <w:pict>
                <v:line id="_x0000_s1026" style="position:absolute;z-index:-119;mso-position-horizontal-relative:page;mso-position-vertical-relative:page" from="79.45pt,56.85pt" to="544.4pt,56.85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27" style="position:absolute;z-index:-118;mso-position-horizontal-relative:page;mso-position-vertical-relative:page" from="79.7pt,56.6pt" to="79.7pt,615.45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28" style="position:absolute;z-index:-117;mso-position-horizontal-relative:page;mso-position-vertical-relative:page" from="209.65pt,56.6pt" to="209.65pt,615.45pt" o:allowincell="f" strokeweight=".48pt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29" style="position:absolute;z-index:-116;mso-position-horizontal-relative:page;mso-position-vertical-relative:page" from="544.15pt,56.6pt" to="544.15pt,615.45pt" o:allowincell="f" strokeweight=".16931mm">
                  <w10:wrap anchorx="page" anchory="page"/>
                </v:line>
              </w:pic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Знакомить детей с зависимостью использования предметов от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образа жизни людей, от места их проживания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332"/>
        </w:trPr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5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5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1. Широкое использование фольклора: песен, загадок,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пословиц, поговорок; развитие устной речи.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Способствовать развитию любознательности.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59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2. Пополнять и активизировать словарь детей на основе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углубления знаний о русском народном быте, традициях,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185"/>
        </w:trPr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6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праздниках, искусстве.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06028D">
        <w:trPr>
          <w:trHeight w:val="91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6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598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3. Развивать умение рассказывать русские народные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30" style="position:absolute;z-index:-115;mso-position-horizontal-relative:text;mso-position-vertical-relative:text" from=".45pt,57.85pt" to="465.4pt,57.85pt" o:allowincell="f" strokeweight=".48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6520"/>
        <w:gridCol w:w="20"/>
      </w:tblGrid>
      <w:tr w:rsidR="00B27DC7" w:rsidRPr="00EA313C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1. Ознакомление детей с народной декоративной росписью.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59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2.Приобщать детей ко всем видам национального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искусства: сказки. музыка, пляски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919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3. Знать и различать народное искусство, промыслы.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Понимать познавательное значение фольклорного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185"/>
        </w:trPr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произведения, а также самобытности народных промыслов(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91"/>
        </w:trPr>
        <w:tc>
          <w:tcPr>
            <w:tcW w:w="24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185"/>
        </w:trPr>
        <w:tc>
          <w:tcPr>
            <w:tcW w:w="24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мотив, композиция, цветовое решение), связи народного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9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65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творчества в его различных проявлениях с бытом,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традициями, окружающей природой.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B27DC7" w:rsidRPr="00EA313C">
        <w:trPr>
          <w:trHeight w:val="598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4. Воспитывать интерес к народному искусству, его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EA313C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6028D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 и ценности, уважение к труду и таланту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мастеров.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34" w:right="1020" w:bottom="439" w:left="1580" w:header="720" w:footer="720" w:gutter="0"/>
          <w:cols w:space="720" w:equalWidth="0">
            <w:col w:w="9300"/>
          </w:cols>
          <w:noEndnote/>
        </w:sectPr>
      </w:pPr>
      <w:r>
        <w:rPr>
          <w:noProof/>
        </w:rPr>
        <w:pict>
          <v:line id="_x0000_s1031" style="position:absolute;z-index:-114;mso-position-horizontal-relative:text;mso-position-vertical-relative:text" from=".45pt,84.15pt" to="465.4pt,84.15pt" o:allowincell="f" strokeweight=".16931mm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4" w:right="5460" w:bottom="439" w:left="6320" w:header="720" w:footer="720" w:gutter="0"/>
          <w:cols w:space="720" w:equalWidth="0">
            <w:col w:w="120"/>
          </w:cols>
          <w:noEndnote/>
        </w:sectPr>
      </w:pPr>
    </w:p>
    <w:p w:rsidR="00B27DC7" w:rsidRPr="0006028D" w:rsidRDefault="008347E5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220" w:right="620" w:firstLine="2857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>
        <w:rPr>
          <w:noProof/>
        </w:rPr>
        <w:lastRenderedPageBreak/>
        <w:pict>
          <v:line id="_x0000_s1032" style="position:absolute;left:0;text-align:left;z-index:-113;mso-position-horizontal-relative:page;mso-position-vertical-relative:page" from="79.7pt,56.6pt" to="79.7pt,229.9pt" o:allowincell="f" strokeweight=".48pt">
            <w10:wrap anchorx="page" anchory="page"/>
          </v:line>
        </w:pict>
      </w:r>
      <w:r>
        <w:rPr>
          <w:noProof/>
        </w:rPr>
        <w:pict>
          <v:line id="_x0000_s1033" style="position:absolute;left:0;text-align:left;z-index:-112;mso-position-horizontal-relative:page;mso-position-vertical-relative:page" from="79.45pt,229.7pt" to="544.4pt,229.7pt" o:allowincell="f" strokeweight=".48pt">
            <w10:wrap anchorx="page" anchory="page"/>
          </v:line>
        </w:pict>
      </w:r>
      <w:r>
        <w:rPr>
          <w:noProof/>
        </w:rPr>
        <w:pict>
          <v:line id="_x0000_s1034" style="position:absolute;left:0;text-align:left;z-index:-111;mso-position-horizontal-relative:page;mso-position-vertical-relative:page" from="209.65pt,56.6pt" to="209.65pt,229.9pt" o:allowincell="f" strokeweight=".48pt">
            <w10:wrap anchorx="page" anchory="page"/>
          </v:line>
        </w:pict>
      </w:r>
      <w:r>
        <w:rPr>
          <w:noProof/>
        </w:rPr>
        <w:pict>
          <v:line id="_x0000_s1035" style="position:absolute;left:0;text-align:left;z-index:-110;mso-position-horizontal-relative:page;mso-position-vertical-relative:page" from="544.15pt,56.6pt" to="544.15pt,229.9pt" o:allowincell="f" strokeweight=".16931mm">
            <w10:wrap anchorx="page" anchory="page"/>
          </v:line>
        </w:pict>
      </w:r>
      <w:r w:rsidR="00AA0DE8" w:rsidRPr="0006028D">
        <w:rPr>
          <w:rFonts w:ascii="Times New Roman" w:hAnsi="Times New Roman"/>
          <w:sz w:val="24"/>
          <w:szCs w:val="24"/>
          <w:lang w:val="ru-RU"/>
        </w:rPr>
        <w:t xml:space="preserve">1. Сохранение и укрепление физического и психического Физическое развитие </w:t>
      </w:r>
      <w:r w:rsidR="00AA0DE8" w:rsidRPr="0006028D">
        <w:rPr>
          <w:rFonts w:ascii="Times New Roman" w:hAnsi="Times New Roman"/>
          <w:sz w:val="48"/>
          <w:szCs w:val="48"/>
          <w:vertAlign w:val="superscript"/>
          <w:lang w:val="ru-RU"/>
        </w:rPr>
        <w:t>здоровья детей.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1"/>
          <w:numId w:val="8"/>
        </w:numPr>
        <w:tabs>
          <w:tab w:val="clear" w:pos="1440"/>
          <w:tab w:val="num" w:pos="3320"/>
        </w:tabs>
        <w:overflowPunct w:val="0"/>
        <w:autoSpaceDE w:val="0"/>
        <w:autoSpaceDN w:val="0"/>
        <w:adjustRightInd w:val="0"/>
        <w:spacing w:after="0" w:line="214" w:lineRule="auto"/>
        <w:ind w:left="2720" w:right="660" w:firstLine="359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Развитие физических качеств и нравственных чувств в русских народных подвижных играх.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03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AA0DE8">
      <w:pPr>
        <w:widowControl w:val="0"/>
        <w:numPr>
          <w:ilvl w:val="1"/>
          <w:numId w:val="8"/>
        </w:numPr>
        <w:tabs>
          <w:tab w:val="clear" w:pos="1440"/>
          <w:tab w:val="num" w:pos="3320"/>
        </w:tabs>
        <w:overflowPunct w:val="0"/>
        <w:autoSpaceDE w:val="0"/>
        <w:autoSpaceDN w:val="0"/>
        <w:adjustRightInd w:val="0"/>
        <w:spacing w:after="0" w:line="214" w:lineRule="auto"/>
        <w:ind w:left="2720" w:right="440" w:firstLine="359"/>
        <w:jc w:val="both"/>
        <w:rPr>
          <w:rFonts w:ascii="Times New Roman" w:hAnsi="Times New Roman"/>
          <w:sz w:val="24"/>
          <w:szCs w:val="24"/>
          <w:lang w:val="ru-RU"/>
        </w:rPr>
      </w:pPr>
      <w:r w:rsidRPr="0006028D">
        <w:rPr>
          <w:rFonts w:ascii="Times New Roman" w:hAnsi="Times New Roman"/>
          <w:sz w:val="24"/>
          <w:szCs w:val="24"/>
          <w:lang w:val="ru-RU"/>
        </w:rPr>
        <w:t xml:space="preserve">Развитие двигательной активности, самостоятельности и творчества; интереса и любви к русским народным играм. </w:t>
      </w: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Pr="0006028D" w:rsidRDefault="00B27D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  <w:lang w:val="ru-RU"/>
        </w:rPr>
      </w:pPr>
    </w:p>
    <w:p w:rsidR="00B27DC7" w:rsidRDefault="00AA0DE8">
      <w:pPr>
        <w:widowControl w:val="0"/>
        <w:numPr>
          <w:ilvl w:val="0"/>
          <w:numId w:val="9"/>
        </w:numPr>
        <w:tabs>
          <w:tab w:val="clear" w:pos="720"/>
          <w:tab w:val="num" w:pos="2140"/>
        </w:tabs>
        <w:overflowPunct w:val="0"/>
        <w:autoSpaceDE w:val="0"/>
        <w:autoSpaceDN w:val="0"/>
        <w:adjustRightInd w:val="0"/>
        <w:spacing w:after="0" w:line="240" w:lineRule="auto"/>
        <w:ind w:left="2140" w:hanging="571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Формы работы по образовательным областям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58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80"/>
        <w:gridCol w:w="2900"/>
        <w:gridCol w:w="300"/>
        <w:gridCol w:w="2900"/>
      </w:tblGrid>
      <w:tr w:rsidR="00B27DC7" w:rsidRPr="0006028D">
        <w:trPr>
          <w:trHeight w:val="283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Образовательные области</w:t>
            </w:r>
          </w:p>
        </w:tc>
        <w:tc>
          <w:tcPr>
            <w:tcW w:w="2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Младший дошкольный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Старший дошкольный</w:t>
            </w:r>
          </w:p>
        </w:tc>
      </w:tr>
      <w:tr w:rsidR="00B27DC7" w:rsidRPr="0006028D">
        <w:trPr>
          <w:trHeight w:val="27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возраст</w:t>
            </w:r>
          </w:p>
        </w:tc>
      </w:tr>
      <w:tr w:rsidR="00B27DC7" w:rsidRPr="0006028D">
        <w:trPr>
          <w:trHeight w:val="258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Игровые беседы с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элементами движений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Физическое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Ситуативный разговор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Физкультурные досуги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Спортивные состязания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взрослого и детей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тематического характера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Проблемная ситуация</w:t>
            </w:r>
          </w:p>
        </w:tc>
      </w:tr>
      <w:tr w:rsidR="00B27DC7" w:rsidRPr="0006028D">
        <w:trPr>
          <w:trHeight w:val="261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Игровое упражнение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Индивидуальная 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с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с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воспитателем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воспитателем 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 со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4.Совместная со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сверстниками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сверстниками игра (парная,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 малой группе)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5.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Социально-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Беседа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Педагогическая ситуация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коммуникативное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 Наблюдение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8.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Ситуация морального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88"/>
                <w:sz w:val="24"/>
                <w:szCs w:val="24"/>
              </w:rPr>
              <w:t>9.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выбора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Поручение</w:t>
            </w: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Проектная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 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 Праздник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 Рассматривание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 Просмотр и анализ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мультфильмов,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видеофильмов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15. Экспериментирование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81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9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81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00"/>
        <w:gridCol w:w="2880"/>
        <w:gridCol w:w="320"/>
        <w:gridCol w:w="120"/>
        <w:gridCol w:w="2760"/>
      </w:tblGrid>
      <w:tr w:rsidR="00B27DC7" w:rsidRPr="0006028D">
        <w:trPr>
          <w:trHeight w:val="27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6" w:name="page13"/>
            <w:bookmarkEnd w:id="6"/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7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Поручение и задание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 взрослого 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тематического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характера</w:t>
            </w:r>
          </w:p>
        </w:tc>
      </w:tr>
      <w:tr w:rsidR="00B27DC7" w:rsidRPr="0006028D">
        <w:trPr>
          <w:trHeight w:val="261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1.Рассматривание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2.Игровая ситуация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3.Дидактическая игра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4.Ситуация общения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Решение проблемных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5.Беседа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ситуаций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6.Интегративная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7.Хороводные игры с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пением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8.Игра- драматизация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9.Чтение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Обсуждение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10.Обсуждение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11.Рассказ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Инсценирование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12.Игра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Ситуативный разговор с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Сочинение загадок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различных видов театра</w:t>
            </w:r>
          </w:p>
        </w:tc>
      </w:tr>
      <w:tr w:rsidR="00B27DC7" w:rsidRPr="0006028D">
        <w:trPr>
          <w:trHeight w:val="286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Создание коллекций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Игра-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Исследовательская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Экспериментирование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Развивающая игра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Ситуативный разговор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Проблемная ситуация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 Проблемная ситуация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Экскурсия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Коллекционирование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Игры с правилами</w:t>
            </w:r>
          </w:p>
        </w:tc>
      </w:tr>
      <w:tr w:rsidR="00B27DC7" w:rsidRPr="0006028D">
        <w:trPr>
          <w:trHeight w:val="261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эстетически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для группового помещения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привлекательных предметов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праздникам, предметов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для игры, сувениров,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Организация выставок.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предметов для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Художественно-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 украшений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познавательно-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эстетическое развитие</w:t>
            </w: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Слушание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исследовательской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соответствующей возрасту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народной, деткой музыки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Создание макетов,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Экспериментирование со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коллекций и их оформление</w:t>
            </w:r>
          </w:p>
        </w:tc>
      </w:tr>
      <w:tr w:rsidR="00B27DC7" w:rsidRPr="0006028D">
        <w:trPr>
          <w:trHeight w:val="281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звуками и материалами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Рассматривание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3180"/>
        <w:gridCol w:w="320"/>
        <w:gridCol w:w="120"/>
        <w:gridCol w:w="2760"/>
      </w:tblGrid>
      <w:tr w:rsidR="00B27DC7" w:rsidRPr="0006028D">
        <w:trPr>
          <w:trHeight w:val="278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7" w:name="page15"/>
            <w:bookmarkEnd w:id="7"/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(песком, глиной)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эстетически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Музыкально-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привлекательных предметов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 Разучивание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Организация выставок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музыкальных игр и танцев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Слушание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 Совместное пение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соответствующей возрасту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народной, детской музыки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Музыкально-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Интегративная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Совместное и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индивидуальное</w:t>
            </w:r>
          </w:p>
        </w:tc>
      </w:tr>
      <w:tr w:rsidR="00B27DC7" w:rsidRPr="0006028D">
        <w:trPr>
          <w:trHeight w:val="277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музыкальное исполнение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Музыкальное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Попевка, распевка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Танец</w:t>
            </w:r>
          </w:p>
        </w:tc>
      </w:tr>
      <w:tr w:rsidR="00B27DC7" w:rsidRPr="0006028D">
        <w:trPr>
          <w:trHeight w:val="274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Концерт- импровизация</w:t>
            </w:r>
          </w:p>
        </w:tc>
      </w:tr>
      <w:tr w:rsidR="00B27DC7" w:rsidRPr="0006028D">
        <w:trPr>
          <w:trHeight w:val="276"/>
        </w:trPr>
        <w:tc>
          <w:tcPr>
            <w:tcW w:w="32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Музыкальная сюжетная</w:t>
            </w:r>
          </w:p>
        </w:tc>
      </w:tr>
      <w:tr w:rsidR="00B27DC7" w:rsidRPr="0006028D">
        <w:trPr>
          <w:trHeight w:val="282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</w:rPr>
      </w:pPr>
    </w:p>
    <w:p w:rsidR="00B27DC7" w:rsidRPr="00EA313C" w:rsidRDefault="00AA0DE8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2580" w:right="680" w:hanging="1911"/>
        <w:rPr>
          <w:rFonts w:ascii="Times New Roman" w:hAnsi="Times New Roman"/>
          <w:sz w:val="24"/>
          <w:szCs w:val="24"/>
          <w:lang w:val="ru-RU"/>
        </w:rPr>
      </w:pPr>
      <w:r w:rsidRPr="00EA313C">
        <w:rPr>
          <w:rFonts w:ascii="Times New Roman" w:hAnsi="Times New Roman"/>
          <w:b/>
          <w:bCs/>
          <w:sz w:val="28"/>
          <w:szCs w:val="28"/>
          <w:lang w:val="ru-RU"/>
        </w:rPr>
        <w:t>Образовательный процесс в соответствии с индивидуальными и возрастными особенностями детей</w:t>
      </w:r>
    </w:p>
    <w:p w:rsidR="00B27DC7" w:rsidRPr="00EA313C" w:rsidRDefault="00B27DC7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"/>
        <w:gridCol w:w="400"/>
        <w:gridCol w:w="1360"/>
        <w:gridCol w:w="2520"/>
        <w:gridCol w:w="2820"/>
        <w:gridCol w:w="2260"/>
      </w:tblGrid>
      <w:tr w:rsidR="00B27DC7" w:rsidRPr="0006028D">
        <w:trPr>
          <w:trHeight w:val="280"/>
        </w:trPr>
        <w:tc>
          <w:tcPr>
            <w:tcW w:w="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EA313C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 детей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Регламентированная</w:t>
            </w:r>
          </w:p>
        </w:tc>
        <w:tc>
          <w:tcPr>
            <w:tcW w:w="28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Нерегламентированная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9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(НОД)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деятельность, мин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 день</w:t>
            </w:r>
          </w:p>
        </w:tc>
      </w:tr>
      <w:tr w:rsidR="00B27DC7" w:rsidRPr="0006028D">
        <w:trPr>
          <w:trHeight w:val="265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 месяц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Совместная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</w:tc>
      </w:tr>
      <w:tr w:rsidR="00B27DC7" w:rsidRPr="0006028D">
        <w:trPr>
          <w:trHeight w:val="276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</w:t>
            </w:r>
          </w:p>
        </w:tc>
      </w:tr>
      <w:tr w:rsidR="00B27DC7" w:rsidRPr="0006028D">
        <w:trPr>
          <w:trHeight w:val="261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3 года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 по 10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42 - 45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18 - 24 мин</w:t>
            </w:r>
          </w:p>
        </w:tc>
      </w:tr>
      <w:tr w:rsidR="00B27DC7" w:rsidRPr="0006028D">
        <w:trPr>
          <w:trHeight w:val="5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 по 15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42 – 45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18 – 24 мин</w:t>
            </w:r>
          </w:p>
        </w:tc>
      </w:tr>
      <w:tr w:rsidR="00B27DC7" w:rsidRPr="0006028D">
        <w:trPr>
          <w:trHeight w:val="553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 по 20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42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18 – 21 мин</w:t>
            </w:r>
          </w:p>
        </w:tc>
      </w:tr>
      <w:tr w:rsidR="00B27DC7" w:rsidRPr="0006028D">
        <w:trPr>
          <w:trHeight w:val="5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6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8"/>
                <w:sz w:val="24"/>
                <w:szCs w:val="24"/>
              </w:rPr>
              <w:t>2 по 20-25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36 – 39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 – 21 мин</w:t>
            </w:r>
          </w:p>
        </w:tc>
      </w:tr>
      <w:tr w:rsidR="00B27DC7" w:rsidRPr="0006028D">
        <w:trPr>
          <w:trHeight w:val="552"/>
        </w:trPr>
        <w:tc>
          <w:tcPr>
            <w:tcW w:w="24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7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 по 30 мин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33 – 36 мин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15 – 18 мин</w:t>
            </w:r>
          </w:p>
        </w:tc>
      </w:tr>
      <w:tr w:rsidR="00B27DC7" w:rsidRPr="0006028D">
        <w:trPr>
          <w:trHeight w:val="557"/>
        </w:trPr>
        <w:tc>
          <w:tcPr>
            <w:tcW w:w="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Итого в год: 35 час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60" w:bottom="439" w:left="6320" w:header="720" w:footer="720" w:gutter="0"/>
          <w:cols w:space="720" w:equalWidth="0">
            <w:col w:w="120"/>
          </w:cols>
          <w:noEndnote/>
        </w:sectPr>
      </w:pPr>
    </w:p>
    <w:p w:rsidR="00B27DC7" w:rsidRDefault="00AA0DE8">
      <w:pPr>
        <w:widowControl w:val="0"/>
        <w:numPr>
          <w:ilvl w:val="1"/>
          <w:numId w:val="10"/>
        </w:numPr>
        <w:tabs>
          <w:tab w:val="clear" w:pos="1440"/>
          <w:tab w:val="num" w:pos="3280"/>
        </w:tabs>
        <w:overflowPunct w:val="0"/>
        <w:autoSpaceDE w:val="0"/>
        <w:autoSpaceDN w:val="0"/>
        <w:adjustRightInd w:val="0"/>
        <w:spacing w:after="0" w:line="240" w:lineRule="auto"/>
        <w:ind w:left="3280" w:hanging="357"/>
        <w:jc w:val="both"/>
        <w:rPr>
          <w:rFonts w:ascii="Times New Roman" w:hAnsi="Times New Roman"/>
          <w:b/>
          <w:bCs/>
          <w:sz w:val="32"/>
          <w:szCs w:val="32"/>
        </w:rPr>
      </w:pPr>
      <w:bookmarkStart w:id="8" w:name="page17"/>
      <w:bookmarkEnd w:id="8"/>
      <w:r>
        <w:rPr>
          <w:rFonts w:ascii="Times New Roman" w:hAnsi="Times New Roman"/>
          <w:b/>
          <w:bCs/>
          <w:sz w:val="32"/>
          <w:szCs w:val="32"/>
        </w:rPr>
        <w:lastRenderedPageBreak/>
        <w:t xml:space="preserve">Организационный раздел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b/>
          <w:bCs/>
          <w:sz w:val="32"/>
          <w:szCs w:val="32"/>
        </w:rPr>
      </w:pPr>
    </w:p>
    <w:p w:rsidR="00B27DC7" w:rsidRDefault="00AA0DE8">
      <w:pPr>
        <w:widowControl w:val="0"/>
        <w:numPr>
          <w:ilvl w:val="0"/>
          <w:numId w:val="11"/>
        </w:numPr>
        <w:tabs>
          <w:tab w:val="clear" w:pos="720"/>
          <w:tab w:val="num" w:pos="1920"/>
        </w:tabs>
        <w:overflowPunct w:val="0"/>
        <w:autoSpaceDE w:val="0"/>
        <w:autoSpaceDN w:val="0"/>
        <w:adjustRightInd w:val="0"/>
        <w:spacing w:after="0" w:line="240" w:lineRule="auto"/>
        <w:ind w:left="1920" w:hanging="555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Модель воспитательно – образовательного процесса 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3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Тематическое планирование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40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Младшая группа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380"/>
        <w:gridCol w:w="2400"/>
        <w:gridCol w:w="2400"/>
      </w:tblGrid>
      <w:tr w:rsidR="00B27DC7" w:rsidRPr="0006028D">
        <w:trPr>
          <w:trHeight w:val="283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Совместная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79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«Милости просим,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«Ходит сон близ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1.Сбор урожая на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гости дорогие»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окон». 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огородах.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Первое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колыбелькой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посещение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(люлькой, зыбкой)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 овощей.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«избы».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колыбельными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 её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песнями.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нарядов для игровой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Хозяйкой.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зоны «Ряжение».</w:t>
            </w: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1.«Репка».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сундучок».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Кукольный театр.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 из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сундучком,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рукомойником.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котором живут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потешки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загадки.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«Водичка-водичка,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рядом».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умой моё личико».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2.Наглядно-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 овощах.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EA313C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13C">
              <w:rPr>
                <w:rFonts w:ascii="Times New Roman" w:hAnsi="Times New Roman"/>
                <w:sz w:val="24"/>
                <w:szCs w:val="24"/>
                <w:lang w:val="ru-RU"/>
              </w:rPr>
              <w:t>«Осень в гости к нам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 «Русский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пришла».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 и его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значение в развитии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ребёнка»</w:t>
            </w:r>
          </w:p>
        </w:tc>
      </w:tr>
      <w:tr w:rsidR="00B27DC7" w:rsidRPr="0006028D">
        <w:trPr>
          <w:trHeight w:val="562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у нашего кота».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«Как 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обитателем «избы» 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нашего кота».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театрализованной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котом Васькой.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2.Дидактическое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деятельности по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Заучивание потешки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 «Репка».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у нашего кота».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«Похвали котика».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3.Игра с котёнком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катушку на ниточке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«Сундучок Деда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«Уж ты, зимушка-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зима». Игровая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ситуация «Оденем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зиме, о зимней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куклу на прогулку».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одежде.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2.Консультация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«Одежда по сезону»</w:t>
            </w: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. «Стоит изба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1.Помощь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кирпича, то холодна,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коляда-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то горяча».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отворяй ворота».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чугунков.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2.Наглядно-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печкой, чугунком,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Рождеством.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информационный</w:t>
            </w: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30" w:right="1340" w:bottom="439" w:left="1580" w:header="720" w:footer="720" w:gutter="0"/>
          <w:cols w:space="720" w:equalWidth="0">
            <w:col w:w="8980"/>
          </w:cols>
          <w:noEndnote/>
        </w:sectPr>
      </w:pPr>
      <w:r>
        <w:rPr>
          <w:noProof/>
        </w:rPr>
        <w:pict>
          <v:rect id="_x0000_s1036" style="position:absolute;margin-left:448.35pt;margin-top:-264.4pt;width:.95pt;height:1pt;z-index:-109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0" w:right="5460" w:bottom="439" w:left="6320" w:header="720" w:footer="720" w:gutter="0"/>
          <w:cols w:space="720" w:equalWidth="0">
            <w:col w:w="12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2380"/>
        <w:gridCol w:w="2400"/>
        <w:gridCol w:w="2400"/>
      </w:tblGrid>
      <w:tr w:rsidR="00B27DC7" w:rsidRPr="0006028D">
        <w:trPr>
          <w:trHeight w:val="278"/>
        </w:trPr>
        <w:tc>
          <w:tcPr>
            <w:tcW w:w="1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0"/>
              <w:rPr>
                <w:rFonts w:ascii="Times New Roman" w:hAnsi="Times New Roman"/>
                <w:sz w:val="24"/>
                <w:szCs w:val="24"/>
              </w:rPr>
            </w:pPr>
            <w:bookmarkStart w:id="9" w:name="page19"/>
            <w:bookmarkEnd w:id="9"/>
            <w:r w:rsidRPr="0006028D">
              <w:rPr>
                <w:rFonts w:ascii="Times New Roman" w:hAnsi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ухватом, кочергой.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«Фока воду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 «Русский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кипятит и как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 о зиме».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зеркало блестит».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самоваром.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«Напоим куклу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чаем».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«Гость на гость-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1.Показ 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хозяйке радость».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фланелеграфе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«Мы играем».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Л.Н.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Физкультурный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медведем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Толстого «Три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по русским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Мишуткой. Лепка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медведя».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 играм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посуды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1.Сюжетно-ролевая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«Папа и я –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«Напоим куклу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спортивная семья».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чаем».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Хозяйкины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1.«Масленица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помощники.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дорогая - наша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гостьюшка годовая».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обихода-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Чаепитие за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коромыслом,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Нет милее дружка,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самоваром с мамами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вёдрами, корытом,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чем родимая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русским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стиральной доской.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матушка».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Этическая беседа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«Моя любимая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мама».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«Петушок – золотой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«Приди, весна,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«Весенняя неделя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гребешок».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радостью».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добра».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новым персонажем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«Весна,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скворечников;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Петушком.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весна красная».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весенние поделки.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Театрализованная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Наглядная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о петушке.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деятельность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 «Заюшкина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81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избушка».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весной».</w:t>
            </w:r>
          </w:p>
        </w:tc>
      </w:tr>
      <w:tr w:rsidR="00B27DC7" w:rsidRPr="0006028D">
        <w:trPr>
          <w:trHeight w:val="261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«Трень – брень,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Кукольный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Помощь в посадке</w:t>
            </w:r>
          </w:p>
        </w:tc>
      </w:tr>
      <w:tr w:rsidR="00B27DC7" w:rsidRPr="0006028D">
        <w:trPr>
          <w:trHeight w:val="277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гусельки».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«Кот, лиса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цветочных клумб;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петух».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оформлении детских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«Здравствуй,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участков.</w:t>
            </w: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инструментом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солнышко-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гуслями.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колоколнышко!».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про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солнышко.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Прощание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«избой».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сундучок».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1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Прощание детей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1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Хозяйкой до осени.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1340" w:bottom="439" w:left="1580" w:header="720" w:footer="720" w:gutter="0"/>
          <w:cols w:space="720" w:equalWidth="0">
            <w:col w:w="8980"/>
          </w:cols>
          <w:noEndnote/>
        </w:sectPr>
      </w:pPr>
      <w:r>
        <w:rPr>
          <w:noProof/>
        </w:rPr>
        <w:pict>
          <v:rect id="_x0000_s1037" style="position:absolute;margin-left:448.35pt;margin-top:-.7pt;width:.95pt;height:.95pt;z-index:-108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/>
          <w:sz w:val="24"/>
          <w:szCs w:val="24"/>
        </w:rPr>
      </w:pPr>
      <w:bookmarkStart w:id="10" w:name="page21"/>
      <w:bookmarkEnd w:id="10"/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3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Средняя группа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260"/>
        <w:gridCol w:w="140"/>
        <w:gridCol w:w="2380"/>
        <w:gridCol w:w="2400"/>
      </w:tblGrid>
      <w:tr w:rsidR="00B27DC7" w:rsidRPr="0006028D">
        <w:trPr>
          <w:trHeight w:val="28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Совместная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7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«Во саду ли, в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Сбор урожая на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огороде».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мешочек».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огородах.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песенки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Поделки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«Наш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потешки «Наш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овощей.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козёл».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козёл».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EA313C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13C">
              <w:rPr>
                <w:rFonts w:ascii="Times New Roman" w:hAnsi="Times New Roman"/>
                <w:sz w:val="24"/>
                <w:szCs w:val="24"/>
                <w:lang w:val="ru-RU"/>
              </w:rPr>
              <w:t>«Что растёт в саду 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EA313C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огороде».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мешочек».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Лепка овощей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 овощах и 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солёного теста.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фруктах.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Раскрашивание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Коровушка 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овощей после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бычок. Знакомство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высыхания.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домашними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«Приглашаем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животными.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гости к нам». Игра-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про корову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«Вежливое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бычка.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обращение 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гостям». 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потешек о козле,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коровушке, бычке.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«Бычок – чёрный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бочок». Повторение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сундучок».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про бычка.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«Кто спрятался?»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«Бычок –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(отгадывание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чёрный бочок, белые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 о домашних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копытца».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животных).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рядом».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Знакомство со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попевок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Консультация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«Гуси –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потешек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«Устное народное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лебеди».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домашних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творчество, как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животных.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«А тари,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Сюжетно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средство в речевом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тари, тари».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развитии детей».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«Магазин овощей».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Подвижная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«Гуси – лебеди».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«Сошью Маше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сарафан».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«Осенины».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Чтение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«Осенины».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женской русской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«Золотое веретено»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 одеждой.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П/и «Жмурки».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«Золотое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«Народный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веретено».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 осени».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34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1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1"/>
                <w:sz w:val="24"/>
                <w:szCs w:val="24"/>
              </w:rPr>
              <w:t>11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440" w:right="720" w:bottom="439" w:left="1580" w:header="720" w:footer="720" w:gutter="0"/>
          <w:cols w:space="720" w:equalWidth="0">
            <w:col w:w="960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page23"/>
            <w:bookmarkEnd w:id="11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 обихода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прялкой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веретеном.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1.»Зимовье зверей».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«Здравствуй,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зимушка- зима».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«Зимовье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Загадки о зиме.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Новому году.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зверей». Повторение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русской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Заучивание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песенки «Как на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 песенки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колядок и стихов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тоненький ледок».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на тоненький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празднику.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«Одень зверей».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ледок».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Аппликация по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«Сею, сею,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готовым формам.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посеваю, с Новым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Самостоятельный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годом поздравляю!».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пересказ сказки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«Зимовье зверей».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праздником Нового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года. 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«Щедровочка».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«Лисичка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сестричка».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«Лисичка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сестричка и серый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волк».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1.»Сундучок Деда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 Беседа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«Подарки Деда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святки».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Вечер зимних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святки».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«Мороз,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п/и «Снежная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Изготовление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мороз, не морозь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крепость».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мой нос».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«Петушок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развлечению.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золотой гребешок».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 вечере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зимних загадок.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вежливом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Наглядная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обращении к гостью.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«Похвали Петушка».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зимы».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«Петушок и бобовое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зёрнышко».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«Волшебные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«Лиса и козёл».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Вязание одежды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спицы». Знакомство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для кукол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 спицами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«Похвали лису».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шерстяных ниток.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вязанием на них.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потешек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Физкультурный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шерстяных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домашних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«Папа и я –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изделиях и о том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животных. Игра -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спортивная семья».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откуда берётся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«Лиса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«Бабушкин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шерсть (козья,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козёл».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сундук». Помощь в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овечья).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«Сарафан для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пополнении русской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page25"/>
            <w:bookmarkEnd w:id="12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«Масленица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лисички». Ручной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«избы» старинными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дорогая – наша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труд. Аппликация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вещами.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гостьюшка годовая».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шерстяных цветных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ниток.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Масленицей.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«Весёлые ложки».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песенки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«Блины».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 обихода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деревянными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ложками.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животных.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«При солнышке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тепло, при матушке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 дорогая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подготовки 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добро». 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наша гостьюшка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проведении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маме с включением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годовая».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«Лисичка со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«Масленица» 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поговорок.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скалочкой».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 «8 –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Марта».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рассказа «Какая моя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предметом обихода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«За самоваром».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мама». Пение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скалкой.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 по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песенок о маме.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Настольный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«Весна, весна,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«Лисичка со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поди сюда!». Рассказ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скалочкой».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старинных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«Пришла весна!».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обычаях встречи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рисунков «Весна,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весны. Загадывание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о весне.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весна, поди сюда!».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 о весне.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Коллективная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Заучивание заклички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аппликация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весне.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цветных лоскутков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весна».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«Шутку шутить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«Небылица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людей насмешить».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небывальщина».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потешным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небылицами.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весной».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фольклором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Выращивание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7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дразнилками,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семян цветов.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скороговорками.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придумывание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Русская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небылиц.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свистулька. Рассказ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«Чудесный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глиняной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сундучок».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свистульке. Лепка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Раскрашивание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свистулек.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свистулек.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«Угадай по звуку».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Слушание народных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мелодий.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«Крошечка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Хаврошечка».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400"/>
        <w:gridCol w:w="300"/>
        <w:gridCol w:w="2080"/>
        <w:gridCol w:w="2400"/>
      </w:tblGrid>
      <w:tr w:rsidR="00B27DC7" w:rsidRPr="0006028D">
        <w:trPr>
          <w:trHeight w:val="283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page27"/>
            <w:bookmarkEnd w:id="13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«Хаврошечка».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Времена года.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временах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балалайка.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года с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чаепития.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балалайкой.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Помощь в посадке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соответствующих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Пословицы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цветочных клумб 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загадок. Повторение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поговорки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закличек, песенок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балалайке.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временах года.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с Колобком.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«Волшебная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палочка». Узнавание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творческое развитие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знакомых сказок по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сюжета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отрывкам из них,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«Колобок».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иллюстрациям,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Прощание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«избой». Знакомство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новой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(по выбору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Хозяйки).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Прощальное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41"/>
        </w:trPr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Старшая группа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57"/>
        </w:trPr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0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8"/>
                <w:sz w:val="24"/>
                <w:szCs w:val="24"/>
              </w:rPr>
              <w:t>Месяц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9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9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«Гуляй, 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Сбор урожая на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«С какого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огородах; ягод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первом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дерева детки?»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лесу.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осеннем месяце, его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(плоды, листья).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Сбор природного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приметах.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2.Дидактическая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 для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песенки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«Вершки 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попевки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корешки».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Вечер загадок.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«Самая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осень».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«Гуси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интересная поделка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«Вершки да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лебеди».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 овощей».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корешки».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Игровая ситуация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«На обед винегрет».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«Мужик 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медведь».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«Хлеб – всему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Консультация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голова». Беседа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предметами обихода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«Устное народное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«Откуда хлеб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деревянным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творчество, как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пришёл?».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корытцем, тяпкой.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выразительное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средство в речевом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старинными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попевки «Восенушка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развитии детей».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орудиями труда –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осень».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цепом и серпом.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Пословицы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поговорки о хлебе.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 «Заяц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«Октябрь пахнет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хваста».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капустой». Беседа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9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400"/>
        <w:gridCol w:w="300"/>
        <w:gridCol w:w="20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4" w:name="page29"/>
            <w:bookmarkEnd w:id="14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 для</w:t>
            </w:r>
          </w:p>
        </w:tc>
        <w:tc>
          <w:tcPr>
            <w:tcW w:w="23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потешки «Зайчишка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рядом».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октября явлениях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трусишка».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природы, народных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обычаях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кондитерских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изделий из солёного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(Покров).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теста.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«Жмурки».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«Друг за дружку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держаться – ничего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«Капустник».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 бояться».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страхе.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Пальчиковый театр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«Капустник».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«Крылатый,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«У страха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мохнатый да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глаза велики».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«Приобщение детей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масленый». Беседа 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«Знаешь ли ты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истокам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взаимовыручке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сказки?».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7"/>
                <w:sz w:val="24"/>
                <w:szCs w:val="24"/>
              </w:rPr>
              <w:t>Ноябрь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поддержке.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Литературная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культуры».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Гончарные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«Бабушкин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мастеровые.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сказкам.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сундук».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С/р игра «Магазин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Пополнение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«Что как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кондитерских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«избы» старинными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называется?».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изделий».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вещами.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гончарном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«Горшок»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промысле.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сказкой «Лиса 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кувшин».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«Здравствуй,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 Новым годом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Разучивание с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зимушка – зима!».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 всем родом!».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стихов 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традициях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колядок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празднования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праздникам.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Нового года.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декабря с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«Новогодняя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игрушка». Ручной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зимой».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поговорок.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труд.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«Проказы старухи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«Ты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зимы». Вечер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Мороз, Мороз,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 о зиме.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«Пришла коляда –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«Ты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отворяй ворота».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Мороз, Мороз,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Новогоднего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рождественских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колядовании.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сказке «Лиса и рак».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5.П/и «Два Мороза».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колядки.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«Хороший город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Городец». Рассказ о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городе Городце и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святки».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городецкой росписи.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«Гуляй, 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«Рождественские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 частушек.</w:t>
            </w:r>
          </w:p>
        </w:tc>
        <w:tc>
          <w:tcPr>
            <w:tcW w:w="23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святки».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5" w:name="page31"/>
            <w:bookmarkEnd w:id="15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Изготовление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развлечению.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января.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рисунков «Зимушка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«Морозко».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хрустальная».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«Лиса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обманщица».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сказкам.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Разыгрывание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сюжета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«Лисичка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сестричка и серый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волк».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Дидактическая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«Составь узор».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4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 узоров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 готовых форм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городецкой росписи.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«Гуляй, 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Сказка для Кузи.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сказок.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февраля. Чтение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«Аюшки».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«Два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Письмо Нафане.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досуге «Папа и я –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 детьми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спортивные друзья».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«Ой ты,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письма Нафане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Масленица!».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другу домовёнка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Кузи. 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Масленице. Пение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обрядовых песен,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обрядовых песен.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посвящённых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4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Праздник «Ой ты,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4.Физкультурный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«Папа и я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спортивные друзья».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П/и «Горелки»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«Нет милее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Изготовление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Испечь печенье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дружка, чем родимая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в подарок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«Жаворонки»,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матушка». 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бублики.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маме. Изготовление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Рисование «Весна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«За самоваром».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поделки в подарок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красна»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 по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маме.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«Гуляй, да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о весне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присматривайся».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«Жаворонки,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прилетели».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Праздник «8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рисунков «Весна –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признаках весны.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Марта».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красна».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400"/>
        <w:gridCol w:w="238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6" w:name="page33"/>
            <w:bookmarkEnd w:id="16"/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«Мудрёному и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 о весне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счастье к лицу».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«Жаворонки,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прилетите».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«Семилетка».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С/р игра «Моя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семья».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«Шутку шутить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«Небылица в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людей насмешить».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лицах,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развлечениях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небывальщина».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«Небылица в лицах,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потешным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небывальщина»,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фольклором.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Красная горка.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Составление детьми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Выращивание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потешного рассказа.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небылицами.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семян цветов.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«Весна, весна,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весенних явлениях.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поди сюда!».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«Апрель ленивого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 о весне.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 любит,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весной».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проворного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упражнение «Какие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голубит». Рассказ 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краски и для чего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весенних полевых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нужны весне».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работах.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«Чудо – писанки».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Самостоятельный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посев детьми семян.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объёмной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форме(скорлупе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яйца). 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искусством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миниатюры на яйце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(славянскими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писанками).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Красная горка.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народных гуляний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4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 Пасхальной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неделе. Словесные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игры.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частушек.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5.Литературная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сказкам.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«Победа в воздухе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Игра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не вьётся, а руками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драматизация «Каша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достаётся». Рассказ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 топора».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досуге.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войнах –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«Весна красна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Помощь в посадке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защитниках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цветами».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цветочных клумб.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Отечества. Чтение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 «Каша из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закличек, песенок,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«Приобщение детей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топора».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о весне.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истокам русской</w:t>
            </w: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«А за ним такая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Отгадывание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580" w:header="720" w:footer="720" w:gutter="0"/>
          <w:cols w:space="720" w:equalWidth="0">
            <w:col w:w="960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40"/>
        <w:gridCol w:w="2380"/>
        <w:gridCol w:w="2380"/>
        <w:gridCol w:w="60"/>
        <w:gridCol w:w="180"/>
        <w:gridCol w:w="2160"/>
        <w:gridCol w:w="240"/>
      </w:tblGrid>
      <w:tr w:rsidR="00B27DC7" w:rsidRPr="0006028D">
        <w:trPr>
          <w:trHeight w:val="278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7" w:name="page35"/>
            <w:bookmarkEnd w:id="17"/>
            <w:r w:rsidRPr="0006028D"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гладь – ни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культуры».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морщинки не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Кукольный театр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видать». Знакомство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сказке Н.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различными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Павловой «Под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способами глажения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кустом».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белья. Загадывание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Коллективная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загадок о предметах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аппликация из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обихода.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лоскутков «Русская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изба».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Прощание с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«избой». Словесные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народные игры.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Рассказывание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докучных сказок.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 частушек.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Физкультурный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на основе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народных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0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91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Подготовительная к школе группа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НОД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Взаимодействие с</w:t>
            </w:r>
          </w:p>
        </w:tc>
      </w:tr>
      <w:tr w:rsidR="00B27DC7" w:rsidRPr="0006028D">
        <w:trPr>
          <w:trHeight w:val="279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родителями</w:t>
            </w:r>
          </w:p>
        </w:tc>
      </w:tr>
      <w:tr w:rsidR="00B27DC7" w:rsidRPr="0006028D">
        <w:trPr>
          <w:trHeight w:val="259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«Восенушка –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Повторение примет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Сбор урожая на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осень – сноп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осени и заклички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огородах, ягод в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последний косим».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 осень».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лесу.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первом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«К худой голове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Заготовка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осеннем месяце, его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своего ума не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природного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 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приставишь». Беседа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 для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приметах.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EA313C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13C">
              <w:rPr>
                <w:rFonts w:ascii="Times New Roman" w:hAnsi="Times New Roman"/>
                <w:sz w:val="24"/>
                <w:szCs w:val="24"/>
                <w:lang w:val="ru-RU"/>
              </w:rPr>
              <w:t>об уме и о глупости.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EA313C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 семян для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со сказкой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подкормки птиц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Сентябрь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«Про Филю».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зимой.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Словесная игра «Филя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Участие в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осень».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Уля».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выставке «Самая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«Хлеб – всему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«Град на усть Оки».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интересная поделка</w:t>
            </w:r>
          </w:p>
        </w:tc>
      </w:tr>
      <w:tr w:rsidR="00B27DC7" w:rsidRPr="0006028D">
        <w:trPr>
          <w:trHeight w:val="277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голова». Беседа 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Нижнем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 овощей».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старинных способов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Новгороде.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4.Наглядная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уборки хлеба.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народных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жерновами и их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 (в грамзаписи).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осенью для развития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использованием.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Повторение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6-7 лет».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и поговорок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хлебе.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 «Снедь Московская: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хлебы». Рисование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натюрморта.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«Октябрь – грязик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Повторение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– ни колеса, ни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об осени.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поделок</w:t>
            </w:r>
          </w:p>
        </w:tc>
      </w:tr>
      <w:tr w:rsidR="00B27DC7" w:rsidRPr="0006028D">
        <w:trPr>
          <w:trHeight w:val="276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полоза не любит».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 «Злое истребление».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</w:tr>
      <w:tr w:rsidR="00B27DC7" w:rsidRPr="0006028D">
        <w:trPr>
          <w:trHeight w:val="284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</w:t>
            </w:r>
          </w:p>
        </w:tc>
        <w:tc>
          <w:tcPr>
            <w:tcW w:w="2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монголо–</w:t>
            </w:r>
          </w:p>
        </w:tc>
        <w:tc>
          <w:tcPr>
            <w:tcW w:w="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рядом».</w:t>
            </w: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  <w:r>
        <w:rPr>
          <w:noProof/>
        </w:rPr>
        <w:pict>
          <v:rect id="_x0000_s1038" style="position:absolute;margin-left:490.6pt;margin-top:-.7pt;width:.95pt;height:.95pt;z-index:-107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8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380"/>
        <w:gridCol w:w="300"/>
        <w:gridCol w:w="234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8" w:name="page37"/>
            <w:bookmarkEnd w:id="18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характерных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татарском нашествии и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Консультация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приметах октября.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предания о граде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«Приобретение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народном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Китеже. Знакомство со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культурного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празднике Покрове.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старинным оружием.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богатства русского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«Камень град».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«Золотая осень».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природы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«Бабушкин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легендами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Сахалина.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сундук».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строительстве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«Совушка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Пополнение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Нижегородского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сова».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«избы» старинными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кремля –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«Удивительное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вещами.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пограничной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рядом». Конкурс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крепости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 из природного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Московского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материала.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2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государства.</w:t>
            </w: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Синичкин день.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«Чудо – чудное,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диво – дивное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об осени.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Золотая Хохлома».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«Рябинник».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 игре-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декоративной посуды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Синичкин день 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 мотивам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«Восенушка- осень».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Кузьминки.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хохломской росписи.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«Где живёт перо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«Большой урожай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Жар-птицы?».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рябины – морозная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детей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зима». Пословицы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хохломской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народные приметы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росписью и её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рябине.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(«кудрина»,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«Рябинник».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«травка»).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«Жмурки».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«Восенушка – осень»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(пословицы,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поговорки, загадки,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заклички, песни,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народные приметы).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«Зима – не лето,- в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«Светит, да не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1.Участие в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шубу одета». Беседа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греет». Беседа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конкурсе детских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характерных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разных источниках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поделок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особенностях зимы.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освещения. Показ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теневого театра.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Декабрь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«Пришёл мороз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2.Помощзь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песенки «Как на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береги ухо и нос».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организации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тоненький ледок».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 Нового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Снегурочка –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мультфильма по сказке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года.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внучка Деда Мороза.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В.Ф. Одоевского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Чтение сказки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«Мороз Иванович».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«Снегурочка».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Загадывание загадок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фольклор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зимой»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фрагментов оперы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Повторение песенки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Н.А. Римского –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«Как на тоненький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Корсакова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ледок».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380"/>
        <w:gridCol w:w="300"/>
        <w:gridCol w:w="234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9" w:name="page39"/>
            <w:bookmarkEnd w:id="19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«Снегурочка» (в</w:t>
            </w:r>
          </w:p>
        </w:tc>
        <w:tc>
          <w:tcPr>
            <w:tcW w:w="3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«Мастерская Деда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грамзаписи).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Мороза». Ручной труд: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новогодние поделки.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П/и «Два Мороза».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6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532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«Пришла Коляда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Коляда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Подготовка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накануне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накануне Рождества».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атрибутов к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Рождества». Беседа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праздникам.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рождественских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Зимний спортивный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праздниках,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святочных гаданиях.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«Морозные узоры».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«Пришла Коляда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Пение песенок.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накануне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«Зимние узоры».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декоративное по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Рождества».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мотивам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творчеством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кружевоплетения.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вологодских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«Дело мастера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празднике.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кружевниц.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боится». Чтение сказки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«Семь Симеонов».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«Кому что нужно для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работы»..Повторение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 о труде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мастерстве.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«Гжель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«Гжель прекрасная».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прекрасная».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Самостоятельное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физкультурном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детьми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досуге.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гжельским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гжельских узоров.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художественным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Физкультурный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подготовке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Февраль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промыслом.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досуг «Папа и я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праздника «Ух ты,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«На героя и слава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спортивные друзья».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Масленица!».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бежит». Рассказ о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«Масленица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Фотовыставка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богатырях.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Прасковейка,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«Приобщение детей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встречаем тебя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 истокам русской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хорошенько!». Беседа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Масленице. Пение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культуры».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песен, частушек.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 «Ух ты,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Масленица!».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1.«Сердце матери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Русская матрёшка.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Заучивание с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лучше солнца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матрёшке.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детьми пословиц,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греет». Этическая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Разучивание частушек.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закличек, песен 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маме с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Поэзия народного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весне.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включением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костюма. Рассказ о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Испечь пряники,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народных пословиц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народном костюме.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бублики.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 поговорок.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Прослушивание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«За самоваром».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«Живёт в народе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русских народных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Чаепитие по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Март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песня». Беседа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песен (в грамзаписи).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русским народным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3.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«Грач на горе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традициям.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песне. Знакомство с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весна на дворе». Беседа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пословицами и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 русских обычаях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поговорками о</w:t>
            </w:r>
          </w:p>
        </w:tc>
        <w:tc>
          <w:tcPr>
            <w:tcW w:w="26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встречи весны. Пение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  <w:r>
        <w:rPr>
          <w:noProof/>
        </w:rPr>
        <w:pict>
          <v:rect id="_x0000_s1039" style="position:absolute;margin-left:490.6pt;margin-top:-.7pt;width:.95pt;height:.95pt;z-index:-106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0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2380"/>
        <w:gridCol w:w="2640"/>
        <w:gridCol w:w="2400"/>
      </w:tblGrid>
      <w:tr w:rsidR="00B27DC7" w:rsidRPr="0006028D">
        <w:trPr>
          <w:trHeight w:val="278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0" w:name="page41"/>
            <w:bookmarkEnd w:id="20"/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песне. Разучивание</w:t>
            </w:r>
          </w:p>
        </w:tc>
        <w:tc>
          <w:tcPr>
            <w:tcW w:w="26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закличек о весне.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русской народной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«Шутку шутить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песни «Ой, вставала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людей насмешить».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я ранёшенько».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народном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юморе. Словесная игра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«Путаница».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П/и «Горелки».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Красная горка.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«Шутку шутить –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Рассказ о Пасхе.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людей насмешить».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празднике «Пасха».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Словесные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Развлечение (докучные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Выращивание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народные игры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сказки, скороговорки,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семян цветов.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«Садовник»,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дразнилки, игры).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Наглядная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«Бирюльки».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2.Повторение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«Путешествие на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словесных и народных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«Русский народный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златогривой чудо –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 «Садовник»,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фольклор весной».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тройке». Знакомство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«Бирюльки».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детей с образом коня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Прослушивание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 русском народном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народных песен,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декоративно –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воспевающих русскую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прикладном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тройку (в грамзаписи).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творчестве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«Чудо – писанки».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(городецкая,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Рисование на объёмной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палехская,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форме (скорлупе яиц).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хохломская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Праздник «Пасха».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роспись). Рассказ о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6. Самостоятельная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мастерах Палеха.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посадка и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выращивание семян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цветов.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«Человек без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Просмотр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1. Участие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Родины, что соловей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диафильмов о героях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литературной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без песни».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ВОВ.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викторине.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Коллективное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Помощь в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прошлом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изготовление панно из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оформлении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родного края и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лоскутков «Русская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цветочных клумб.</w:t>
            </w: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героях – земляках.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кухня».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2. Прощание с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3. Литературная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«избой».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викторина по русским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7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Заключительная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народным сказкам.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беседа о русской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Игра – драматизация.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избе и национальной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4. «Край родной, навек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кухне.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любимый». Экскурсия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в лес. Русские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подвижные игры на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открытом воздухе.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2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5. Посадка цветов,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4"/>
        </w:trPr>
        <w:tc>
          <w:tcPr>
            <w:tcW w:w="2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оформление клумб.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500" w:bottom="439" w:left="1580" w:header="720" w:footer="720" w:gutter="0"/>
          <w:cols w:space="720" w:equalWidth="0">
            <w:col w:w="9820"/>
          </w:cols>
          <w:noEndnote/>
        </w:sectPr>
      </w:pPr>
      <w:r>
        <w:rPr>
          <w:noProof/>
        </w:rPr>
        <w:pict>
          <v:rect id="_x0000_s1040" style="position:absolute;margin-left:490.6pt;margin-top:-249.6pt;width:.95pt;height:.95pt;z-index:-105;mso-position-horizontal-relative:text;mso-position-vertical-relative:text" o:allowincell="f" fillcolor="black" stroked="f"/>
        </w:pict>
      </w:r>
      <w:r>
        <w:rPr>
          <w:noProof/>
        </w:rPr>
        <w:pict>
          <v:rect id="_x0000_s1041" style="position:absolute;margin-left:490.6pt;margin-top:-.7pt;width:.95pt;height:.95pt;z-index:-104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3380" w:right="680" w:hanging="2665"/>
        <w:rPr>
          <w:rFonts w:ascii="Times New Roman" w:hAnsi="Times New Roman"/>
          <w:sz w:val="24"/>
          <w:szCs w:val="24"/>
        </w:rPr>
      </w:pPr>
      <w:bookmarkStart w:id="21" w:name="page43"/>
      <w:bookmarkEnd w:id="21"/>
      <w:r>
        <w:rPr>
          <w:rFonts w:ascii="Times New Roman" w:hAnsi="Times New Roman"/>
          <w:b/>
          <w:bCs/>
          <w:sz w:val="28"/>
          <w:szCs w:val="28"/>
        </w:rPr>
        <w:lastRenderedPageBreak/>
        <w:t>3.2. Особенности организации предметно – пространственной развивающей среды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6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Система работы по приобщению детей к истокам русской народной культуры требует организаций особых условий, создания обстановки, которая средствами яркой образности и наглядности обеспечивала бы детям особый комплекс ощущений и эмоциональных переживаний. В детском саду педагоги выделили место в старшей группе и оборудовали его в виде комнаты в русской избе, где разместили предметы, наиболее часто упоминающиеся в русских сказках: коромысло, горшки, лапти и т. д. Почему было выбрано место в старшей группе? Так как была осознана необходимость «одушевления избы» и было решено, что Хозяйкой избы станет воспитатель этой группы Л.А. Карпикова, которая ведёт в детском саду кружок «Лапоток» и увлечена этим направлением развития детей. В поисках старинных бытовых предметов участвовали не только сотрудники ДОУ, но и родители воспитанников.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14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Обстановка избы предельно проста, что соответствует тогдашнему деревенскому образу жизни. Вдоль стены тянется лавка, над ней полки- полавочники. В углу обеденный стол. На бечёвке висит лубяная зыбка (люлька - кроватка для младенца), рядом находится прялка, установлена небольшая печь. Отдельно от избы находится колодец. Почти вся хозяйственная утварь , орудия труда сделаны из дерева, т. к. крестьяне занимались деревообрабатывающими ремёслами.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29" w:lineRule="auto"/>
        <w:ind w:right="26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 задачей педагогов было введение детей в особый самобытный мир путем его действенного познания. Поэтому небольшая печь сделана из лёгкого дерева. её можно перемещать в другое место и обыгрывать с детьми. В старинном сундуке хранятся русские народные костюмы для мальчиков; расшитые сарафаны, кокошники, домашняя одежда русских крестьянок для девочек.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4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обстановке убранства русской избы воспитатели знакомят детей с народными промыслами всей России. На полках размещены разнообразные произведения – предметы прикладного искусства (Городец, Хохлома, Гжель, Дымка и др.).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8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в русской избе разместились: лапти, корзинки, коромысло; на столе – самовар; на полке – домашняя утварь (кринки, горшки, миски, чугунки и др.); у печки – ухват, кочерга, веник –голик; на полках – предметы прикладного искусства.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26" w:lineRule="auto"/>
        <w:ind w:right="4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обыгрывания колыбельных песен, потешек, прибауток в избе поместили люльку с куклой-младенцем. Детей встречает Хозяйка избы. В будние дни Хозяйка встречает детей в традиционной домашней одежде русских крестьянок, а в праздники надевает расшитый сарафан и кокошник.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33" w:lineRule="auto"/>
        <w:ind w:right="2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Посещения избы детьми младшего возраста посвящаются знакомству с предметами быта, их названиями, предназначением, со способами действий с ними. В старших группах подчёркивается историческая преемственность с современными аналогами. Например: лучина – керосиновая лампа – электрическая лампа и пр. Кроме того, детей знакомят с зависимостью использования предметов от образа жизни людей (крестьяне пользовались лучиной, а более богатые люди – свечами и т. п.). Организация такой деятельности предполагает познавательную активность детей. В качестве подсказки детям загадываются соответствующие загадки, используются пословицы и поговорки.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32" w:lineRule="auto"/>
        <w:ind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организации НОД и самостоятельной деятельности в избе используются игрушки в виде животных, наиболее часто встречающихся в фольклорных произведениях (котик, собачка, петушок, лисичка, мишка). Впервые эти персонажи вводятся в работу с детьми младшего возраста, а со временем, в зависимости от темы, появляются и другие, например персонажи кукольного театра. Дети старшего возраста сами участвуют в пересказе сказки уже знакомых произведений. При этом может быть организована викторина по знакомым сказкам или использован кукольный и пальчиковый театр.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201" w:right="880" w:bottom="439" w:left="1700" w:header="720" w:footer="720" w:gutter="0"/>
          <w:cols w:space="720" w:equalWidth="0">
            <w:col w:w="932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37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201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0" w:right="220" w:firstLine="60"/>
        <w:rPr>
          <w:rFonts w:ascii="Times New Roman" w:hAnsi="Times New Roman"/>
          <w:sz w:val="24"/>
          <w:szCs w:val="24"/>
        </w:rPr>
      </w:pPr>
      <w:bookmarkStart w:id="22" w:name="page45"/>
      <w:bookmarkEnd w:id="22"/>
      <w:r>
        <w:rPr>
          <w:rFonts w:ascii="Times New Roman" w:hAnsi="Times New Roman"/>
          <w:sz w:val="24"/>
          <w:szCs w:val="24"/>
        </w:rPr>
        <w:lastRenderedPageBreak/>
        <w:t>Система занятий в избе может включать не только активное знакомство детей с устным народным творчеством и декоративно-прикладным искусством. Здесь иначе звучат и поются народные песни, частушки, заклички.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41" w:lineRule="auto"/>
        <w:ind w:left="20" w:firstLine="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3"/>
          <w:szCs w:val="23"/>
        </w:rPr>
        <w:t>Чтобы донести до понимания детей короткое фольклорное произведение, ведь в поговорках, закличках, потешках часто употребляются слова, давно не встречающиеся в современной речи, необходимы специальные наглядные средства. Вот почему нужна организация особого рода среды, с помощью которой приобщение дошкольников к устному народному творчеству может сопровождаться демонстрацией соответствующих бытовых предметов, иллюстраций, образцов народных промыслов, национальной одежды.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362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1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3.3.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Материально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техническое обеспечение программы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рекомендации к программе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276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Учебно</w:t>
      </w:r>
      <w:r>
        <w:rPr>
          <w:rFonts w:ascii="Arial" w:hAnsi="Arial" w:cs="Arial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методические пособия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980"/>
        <w:gridCol w:w="4260"/>
        <w:gridCol w:w="1560"/>
      </w:tblGrid>
      <w:tr w:rsidR="00B27DC7" w:rsidRPr="0006028D">
        <w:trPr>
          <w:trHeight w:val="281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B27DC7" w:rsidRPr="0006028D">
        <w:trPr>
          <w:trHeight w:val="25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Князева 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Л</w:t>
            </w:r>
            <w:r w:rsidRPr="0006028D">
              <w:rPr>
                <w:rFonts w:ascii="Arial" w:hAnsi="Arial" w:cs="Arial"/>
                <w:sz w:val="24"/>
                <w:szCs w:val="24"/>
              </w:rPr>
              <w:t>.,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Приобщение детей к истокам русской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7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Маханева М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народной культуры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Образовательная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программа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Куприна Л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</w:t>
            </w:r>
            <w:r w:rsidRPr="0006028D">
              <w:rPr>
                <w:rFonts w:ascii="Arial" w:hAnsi="Arial" w:cs="Arial"/>
                <w:sz w:val="24"/>
                <w:szCs w:val="24"/>
              </w:rPr>
              <w:t>.,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Знакомство детей с русским народным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8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Бударина Т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творчеством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Методическое пособие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42" style="position:absolute;z-index:-103;mso-position-horizontal-relative:text;mso-position-vertical-relative:text" from="346.85pt,-83.8pt" to="424.65pt,-83.8pt" o:allowincell="f" strokecolor="white" strokeweight=".04231mm"/>
        </w:pict>
      </w:r>
      <w:r>
        <w:rPr>
          <w:noProof/>
        </w:rPr>
        <w:pict>
          <v:line id="_x0000_s1043" style="position:absolute;z-index:-102;mso-position-horizontal-relative:text;mso-position-vertical-relative:text" from="346.85pt,-69.65pt" to="424.65pt,-69.65pt" o:allowincell="f" strokecolor="white" strokeweight=".04231mm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214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Электронные образовательные ресурсы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720"/>
        <w:gridCol w:w="840"/>
        <w:gridCol w:w="1280"/>
        <w:gridCol w:w="700"/>
        <w:gridCol w:w="200"/>
        <w:gridCol w:w="440"/>
        <w:gridCol w:w="1060"/>
        <w:gridCol w:w="1560"/>
      </w:tblGrid>
      <w:tr w:rsidR="00B27DC7" w:rsidRPr="0006028D">
        <w:trPr>
          <w:trHeight w:val="281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B27DC7" w:rsidRPr="0006028D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CD-ROM.  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Ознакомление  с  предметным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окружением  во  второй  младшей  группе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детского  сада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 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CD-ROM.  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Ознакомление  с  предметным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окружением в средней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группе детского  сада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CD-ROM.  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Ознакомление  с  предметным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окружением в старшей</w:t>
            </w:r>
          </w:p>
        </w:tc>
        <w:tc>
          <w:tcPr>
            <w:tcW w:w="26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группе детского сада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2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CD-ROM.  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Ознакомление  с  предметным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социальным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окружением в подготовительной к школе группе детского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81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сада</w:t>
            </w:r>
            <w:r w:rsidRPr="0006028D">
              <w:rPr>
                <w:rFonts w:ascii="Arial" w:hAnsi="Arial" w:cs="Arial"/>
                <w:sz w:val="24"/>
                <w:szCs w:val="24"/>
              </w:rPr>
              <w:t>. 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Дыбина О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 xml:space="preserve">CD-ROM.   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Практическая   энциклопедия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4"/>
                <w:szCs w:val="24"/>
              </w:rPr>
              <w:t>дошкольного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работника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Изобразительное</w:t>
            </w: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искусство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для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дошкольников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4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Натюрморт</w:t>
            </w:r>
            <w:r w:rsidRPr="0006028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пейзаж</w:t>
            </w:r>
            <w:r w:rsidRPr="0006028D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портрет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9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4"/>
                <w:szCs w:val="24"/>
              </w:rPr>
              <w:t>(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Краснушкин Е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В</w:t>
            </w:r>
            <w:r w:rsidRPr="0006028D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4"/>
                <w:szCs w:val="24"/>
              </w:rPr>
              <w:t>CD-ROM.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Русские народные сказки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B27DC7" w:rsidRPr="0006028D">
        <w:trPr>
          <w:trHeight w:val="263"/>
        </w:trPr>
        <w:tc>
          <w:tcPr>
            <w:tcW w:w="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Аудио</w:t>
            </w:r>
            <w:r w:rsidRPr="0006028D">
              <w:rPr>
                <w:rFonts w:ascii="Arial" w:hAnsi="Arial" w:cs="Arial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кассета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Русские народные сказки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6</w:t>
            </w:r>
          </w:p>
        </w:tc>
      </w:tr>
      <w:tr w:rsidR="00B27DC7" w:rsidRPr="0006028D">
        <w:trPr>
          <w:trHeight w:val="25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Издательство  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Учитель</w:t>
            </w:r>
            <w:r w:rsidRPr="0006028D">
              <w:rPr>
                <w:rFonts w:ascii="Times New Roman" w:hAnsi="Times New Roman"/>
                <w:sz w:val="24"/>
                <w:szCs w:val="24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 Ягоды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 Грибы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Компакт</w:t>
            </w:r>
            <w:r w:rsidRPr="0006028D">
              <w:rPr>
                <w:rFonts w:ascii="Arial" w:hAnsi="Arial" w:cs="Arial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диск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27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0" w:type="dxa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для компьютера</w:t>
            </w:r>
            <w:r w:rsidRPr="0006028D">
              <w:rPr>
                <w:rFonts w:ascii="Arial" w:hAnsi="Arial" w:cs="Arial"/>
                <w:sz w:val="24"/>
                <w:szCs w:val="24"/>
              </w:rPr>
              <w:t>: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наглядно</w:t>
            </w:r>
            <w:r w:rsidRPr="0006028D">
              <w:rPr>
                <w:rFonts w:ascii="Arial" w:hAnsi="Arial" w:cs="Arial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дидактический материал</w:t>
            </w:r>
            <w:r w:rsidRPr="000602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79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6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454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 xml:space="preserve">Аудиоэнциклопедия </w:t>
            </w:r>
            <w:r w:rsidRPr="0006028D">
              <w:rPr>
                <w:rFonts w:ascii="Arial" w:hAnsi="Arial" w:cs="Arial"/>
                <w:sz w:val="24"/>
                <w:szCs w:val="24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4"/>
                <w:szCs w:val="24"/>
              </w:rPr>
              <w:t>Как жили на Руси</w:t>
            </w:r>
            <w:r w:rsidRPr="0006028D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5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4"/>
                <w:szCs w:val="24"/>
              </w:rPr>
              <w:t>1</w:t>
            </w:r>
          </w:p>
        </w:tc>
      </w:tr>
      <w:tr w:rsidR="00B27DC7" w:rsidRPr="0006028D">
        <w:trPr>
          <w:trHeight w:val="108"/>
        </w:trPr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B27DC7" w:rsidRPr="0006028D">
        <w:trPr>
          <w:trHeight w:val="324"/>
        </w:trPr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81" w:right="880" w:bottom="439" w:left="1680" w:header="720" w:footer="720" w:gutter="0"/>
          <w:cols w:space="720" w:equalWidth="0">
            <w:col w:w="9340"/>
          </w:cols>
          <w:noEndnote/>
        </w:sectPr>
      </w:pPr>
      <w:r>
        <w:rPr>
          <w:noProof/>
        </w:rPr>
        <w:pict>
          <v:line id="_x0000_s1044" style="position:absolute;z-index:-101;mso-position-horizontal-relative:text;mso-position-vertical-relative:text" from="346.85pt,-341.6pt" to="424.65pt,-341.6pt" o:allowincell="f" strokecolor="white" strokeweight=".04231mm"/>
        </w:pict>
      </w:r>
      <w:r>
        <w:rPr>
          <w:noProof/>
        </w:rPr>
        <w:pict>
          <v:line id="_x0000_s1045" style="position:absolute;z-index:-100;mso-position-horizontal-relative:text;mso-position-vertical-relative:text" from="1.2pt,-285.7pt" to="34.7pt,-285.7pt" o:allowincell="f" strokecolor="white" strokeweight=".12pt"/>
        </w:pict>
      </w:r>
      <w:r>
        <w:rPr>
          <w:noProof/>
        </w:rPr>
        <w:pict>
          <v:line id="_x0000_s1046" style="position:absolute;z-index:-99;mso-position-horizontal-relative:text;mso-position-vertical-relative:text" from="34.9pt,-285.7pt" to="346.6pt,-285.7pt" o:allowincell="f" strokecolor="white" strokeweight=".12pt"/>
        </w:pict>
      </w:r>
      <w:r>
        <w:rPr>
          <w:noProof/>
        </w:rPr>
        <w:pict>
          <v:line id="_x0000_s1047" style="position:absolute;z-index:-98;mso-position-horizontal-relative:text;mso-position-vertical-relative:text" from="346.85pt,-285.7pt" to="424.65pt,-285.7pt" o:allowincell="f" strokecolor="white" strokeweight=".12pt"/>
        </w:pict>
      </w:r>
      <w:r>
        <w:rPr>
          <w:noProof/>
        </w:rPr>
        <w:pict>
          <v:line id="_x0000_s1048" style="position:absolute;z-index:-97;mso-position-horizontal-relative:text;mso-position-vertical-relative:text" from="1.2pt,-244.05pt" to="34.7pt,-244.05pt" o:allowincell="f" strokecolor="white" strokeweight=".12pt"/>
        </w:pict>
      </w:r>
      <w:r>
        <w:rPr>
          <w:noProof/>
        </w:rPr>
        <w:pict>
          <v:line id="_x0000_s1049" style="position:absolute;z-index:-96;mso-position-horizontal-relative:text;mso-position-vertical-relative:text" from="34.9pt,-244.05pt" to="346.6pt,-244.05pt" o:allowincell="f" strokecolor="white" strokeweight=".12pt"/>
        </w:pict>
      </w:r>
      <w:r>
        <w:rPr>
          <w:noProof/>
        </w:rPr>
        <w:pict>
          <v:line id="_x0000_s1050" style="position:absolute;z-index:-95;mso-position-horizontal-relative:text;mso-position-vertical-relative:text" from="346.85pt,-244.05pt" to="424.65pt,-244.05pt" o:allowincell="f" strokecolor="white" strokeweight=".12pt"/>
        </w:pict>
      </w:r>
      <w:r>
        <w:rPr>
          <w:noProof/>
        </w:rPr>
        <w:pict>
          <v:line id="_x0000_s1051" style="position:absolute;z-index:-94;mso-position-horizontal-relative:text;mso-position-vertical-relative:text" from="346.85pt,-202.25pt" to="424.65pt,-202.25pt" o:allowincell="f" strokecolor="white" strokeweight=".12pt"/>
        </w:pict>
      </w:r>
      <w:r>
        <w:rPr>
          <w:noProof/>
        </w:rPr>
        <w:pict>
          <v:line id="_x0000_s1052" style="position:absolute;z-index:-93;mso-position-horizontal-relative:text;mso-position-vertical-relative:text" from="346.85pt,-160.5pt" to="424.65pt,-160.5pt" o:allowincell="f" strokecolor="white" strokeweight=".12pt"/>
        </w:pict>
      </w:r>
      <w:r>
        <w:rPr>
          <w:noProof/>
        </w:rPr>
        <w:pict>
          <v:line id="_x0000_s1053" style="position:absolute;z-index:-92;mso-position-horizontal-relative:text;mso-position-vertical-relative:text" from="346.85pt,-105.05pt" to="424.65pt,-105.05pt" o:allowincell="f" strokecolor="white" strokeweight=".04231mm"/>
        </w:pict>
      </w:r>
      <w:r>
        <w:rPr>
          <w:noProof/>
        </w:rPr>
        <w:pict>
          <v:line id="_x0000_s1054" style="position:absolute;z-index:-91;mso-position-horizontal-relative:text;mso-position-vertical-relative:text" from="346.85pt,-90.9pt" to="424.65pt,-90.9pt" o:allowincell="f" strokecolor="white" strokeweight=".04231mm"/>
        </w:pict>
      </w:r>
      <w:r>
        <w:rPr>
          <w:noProof/>
        </w:rPr>
        <w:pict>
          <v:rect id="_x0000_s1055" style="position:absolute;margin-left:346.2pt;margin-top:-77.35pt;width:1.05pt;height:1pt;z-index:-90;mso-position-horizontal-relative:text;mso-position-vertical-relative:text" o:allowincell="f" fillcolor="black" stroked="f"/>
        </w:pict>
      </w:r>
      <w:r>
        <w:rPr>
          <w:noProof/>
        </w:rPr>
        <w:pict>
          <v:line id="_x0000_s1056" style="position:absolute;z-index:-89;mso-position-horizontal-relative:text;mso-position-vertical-relative:text" from="346.85pt,-76.75pt" to="424.65pt,-76.75pt" o:allowincell="f" strokecolor="white" strokeweight=".04231mm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81" w:right="5400" w:bottom="439" w:left="6260" w:header="720" w:footer="720" w:gutter="0"/>
          <w:cols w:space="720" w:equalWidth="0">
            <w:col w:w="240"/>
          </w:cols>
          <w:noEndnote/>
        </w:sectPr>
      </w:pPr>
    </w:p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ind w:left="2920"/>
        <w:rPr>
          <w:rFonts w:ascii="Times New Roman" w:hAnsi="Times New Roman"/>
          <w:sz w:val="24"/>
          <w:szCs w:val="24"/>
        </w:rPr>
      </w:pPr>
      <w:bookmarkStart w:id="23" w:name="page47"/>
      <w:bookmarkEnd w:id="23"/>
      <w:r>
        <w:rPr>
          <w:noProof/>
        </w:rPr>
        <w:lastRenderedPageBreak/>
        <w:pict>
          <v:line id="_x0000_s1057" style="position:absolute;left:0;text-align:left;z-index:-88;mso-position-horizontal-relative:page;mso-position-vertical-relative:page" from="508.75pt,56.6pt" to="508.75pt,138.1pt" o:allowincell="f" strokeweight=".08464mm">
            <w10:wrap anchorx="page" anchory="page"/>
          </v:line>
        </w:pict>
      </w:r>
      <w:r w:rsidR="00AA0DE8">
        <w:rPr>
          <w:rFonts w:ascii="Times New Roman CYR" w:hAnsi="Times New Roman CYR" w:cs="Times New Roman CYR"/>
          <w:b/>
          <w:bCs/>
          <w:sz w:val="28"/>
          <w:szCs w:val="28"/>
        </w:rPr>
        <w:t>ОСНАЩЕНИЕ ДОУ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860"/>
        <w:gridCol w:w="4380"/>
        <w:gridCol w:w="1540"/>
      </w:tblGrid>
      <w:tr w:rsidR="00B27DC7" w:rsidRPr="0006028D">
        <w:trPr>
          <w:trHeight w:val="263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83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noProof/>
              </w:rPr>
              <w:pict>
                <v:rect id="_x0000_s1058" style="position:absolute;margin-left:345.2pt;margin-top:0;width:1.05pt;height:1.05pt;z-index:-87;mso-position-horizontal-relative:text;mso-position-vertical-relative:text" o:allowincell="f" fillcolor="black" stroked="f"/>
              </w:pict>
            </w:r>
            <w:r>
              <w:rPr>
                <w:noProof/>
              </w:rPr>
              <w:pict>
                <v:line id="_x0000_s1059" style="position:absolute;z-index:-86;mso-position-horizontal-relative:text;mso-position-vertical-relative:text" from="345.85pt,.5pt" to="423.65pt,.5pt" o:allowincell="f" strokecolor="white" strokeweight=".12pt"/>
              </w:pic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5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4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6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Название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Количество</w:t>
            </w:r>
          </w:p>
        </w:tc>
      </w:tr>
      <w:tr w:rsidR="00B27DC7" w:rsidRPr="0006028D">
        <w:trPr>
          <w:trHeight w:val="23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37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Нищева Н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>В</w:t>
            </w:r>
            <w:r w:rsidRPr="0006028D">
              <w:rPr>
                <w:rFonts w:ascii="Arial" w:hAnsi="Arial" w:cs="Arial"/>
              </w:rPr>
              <w:t>.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День России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 xml:space="preserve"> День Конституции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 xml:space="preserve"> День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4" w:lineRule="exact"/>
              <w:ind w:right="60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</w:rPr>
              <w:t>1</w:t>
            </w:r>
          </w:p>
        </w:tc>
      </w:tr>
      <w:tr w:rsidR="00B27DC7" w:rsidRPr="0006028D">
        <w:trPr>
          <w:trHeight w:val="25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народного единства</w:t>
            </w:r>
            <w:r w:rsidRPr="0006028D">
              <w:rPr>
                <w:rFonts w:ascii="Arial" w:hAnsi="Arial" w:cs="Arial"/>
              </w:rPr>
              <w:t>.</w:t>
            </w:r>
            <w:r w:rsidRPr="0006028D">
              <w:rPr>
                <w:rFonts w:ascii="Times New Roman CYR" w:hAnsi="Times New Roman CYR" w:cs="Times New Roman CYR"/>
              </w:rPr>
              <w:t xml:space="preserve"> Праздничное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5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оформление интерьеров ДОУ</w:t>
            </w:r>
            <w:r w:rsidRPr="0006028D">
              <w:rPr>
                <w:rFonts w:ascii="Arial" w:hAnsi="Arial" w:cs="Arial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27DC7" w:rsidRPr="0006028D">
        <w:trPr>
          <w:trHeight w:val="25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</w:rPr>
              <w:t>Музыкальный зал</w:t>
            </w:r>
            <w:r w:rsidRPr="0006028D">
              <w:rPr>
                <w:rFonts w:ascii="Arial" w:hAnsi="Arial" w:cs="Arial"/>
              </w:rPr>
              <w:t>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60" style="position:absolute;z-index:-85;mso-position-horizontal-relative:text;mso-position-vertical-relative:text" from="345.85pt,-50.9pt" to="423.65pt,-50.9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1440" w:right="1560" w:firstLine="36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ПРОГРАМНО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МЕТОДИЧЕСКОЕ ОБЕСПЕЧЕНИЕ ВОСПИТАТЕЛЬНО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ОБРАЗОВАТЕЛЬНОГО ПРОЦЕССА</w:t>
      </w:r>
    </w:p>
    <w:p w:rsidR="00B27DC7" w:rsidRDefault="008347E5">
      <w:pPr>
        <w:widowControl w:val="0"/>
        <w:autoSpaceDE w:val="0"/>
        <w:autoSpaceDN w:val="0"/>
        <w:adjustRightInd w:val="0"/>
        <w:spacing w:after="0" w:line="283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line id="_x0000_s1061" style="position:absolute;z-index:-84;mso-position-horizontal-relative:text;mso-position-vertical-relative:text" from="0,14.15pt" to="473.7pt,14.15pt" o:allowincell="f" strokeweight=".08464mm"/>
        </w:pict>
      </w:r>
      <w:r>
        <w:rPr>
          <w:noProof/>
        </w:rPr>
        <w:pict>
          <v:line id="_x0000_s1062" style="position:absolute;z-index:-83;mso-position-horizontal-relative:text;mso-position-vertical-relative:text" from="0,28.35pt" to="473.7pt,28.35pt" o:allowincell="f" strokeweight=".08464mm"/>
        </w:pict>
      </w:r>
      <w:r>
        <w:rPr>
          <w:noProof/>
        </w:rPr>
        <w:pict>
          <v:line id="_x0000_s1063" style="position:absolute;z-index:-82;mso-position-horizontal-relative:text;mso-position-vertical-relative:text" from=".1pt,14.05pt" to=".1pt,586.8pt" o:allowincell="f" strokeweight=".08464mm"/>
        </w:pict>
      </w:r>
      <w:r>
        <w:rPr>
          <w:noProof/>
        </w:rPr>
        <w:pict>
          <v:line id="_x0000_s1064" style="position:absolute;z-index:-81;mso-position-horizontal-relative:text;mso-position-vertical-relative:text" from="395.8pt,42.5pt" to="473.7pt,42.5pt" o:allowincell="f" strokeweight=".08464mm"/>
        </w:pict>
      </w:r>
      <w:r>
        <w:rPr>
          <w:noProof/>
        </w:rPr>
        <w:pict>
          <v:line id="_x0000_s1065" style="position:absolute;z-index:-80;mso-position-horizontal-relative:text;mso-position-vertical-relative:text" from="473.55pt,14.05pt" to="473.55pt,586.8pt" o:allowincell="f" strokeweight=".08464mm"/>
        </w:pict>
      </w: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184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СОЦИАЛЬНО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КОММУНИКАТИВНОЕ РАЗВИТИЕ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ind w:left="348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Методические пособия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20"/>
        <w:gridCol w:w="3380"/>
        <w:gridCol w:w="60"/>
        <w:gridCol w:w="1940"/>
        <w:gridCol w:w="1540"/>
      </w:tblGrid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8347E5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_x0000_s1066" style="position:absolute;left:0;text-align:left;margin-left:25.6pt;margin-top:.05pt;width:1.05pt;height:1pt;z-index:-79;mso-position-horizontal-relative:text;mso-position-vertical-relative:text" o:allowincell="f" fillcolor="black" stroked="f"/>
              </w:pict>
            </w:r>
            <w:r>
              <w:rPr>
                <w:noProof/>
              </w:rPr>
              <w:pict>
                <v:line id="_x0000_s1067" style="position:absolute;left:0;text-align:left;z-index:-78;mso-position-horizontal-relative:text;mso-position-vertical-relative:text" from="0,.35pt" to="125.85pt,.35pt" o:allowincell="f" strokeweight=".08464mm"/>
              </w:pict>
            </w:r>
            <w:r>
              <w:rPr>
                <w:noProof/>
              </w:rPr>
              <w:pict>
                <v:rect id="_x0000_s1068" style="position:absolute;left:0;text-align:left;margin-left:125.45pt;margin-top:-.05pt;width:1.05pt;height:.95pt;z-index:-77;mso-position-horizontal-relative:text;mso-position-vertical-relative:text" o:allowincell="f" fillcolor="black" stroked="f"/>
              </w:pict>
            </w:r>
            <w:r>
              <w:rPr>
                <w:noProof/>
              </w:rPr>
              <w:pict>
                <v:rect id="_x0000_s1069" style="position:absolute;left:0;text-align:left;margin-left:295.9pt;margin-top:.05pt;width:1pt;height:1pt;z-index:-76;mso-position-horizontal-relative:text;mso-position-vertical-relative:text" o:allowincell="f" fillcolor="black" stroked="f"/>
              </w:pict>
            </w:r>
            <w:r>
              <w:rPr>
                <w:noProof/>
              </w:rPr>
              <w:pict>
                <v:rect id="_x0000_s1070" style="position:absolute;left:0;text-align:left;margin-left:395.15pt;margin-top:-.05pt;width:1.05pt;height:.95pt;z-index:-75;mso-position-horizontal-relative:text;mso-position-vertical-relative:text" o:allowincell="f" fillcolor="black" stroked="f"/>
              </w:pict>
            </w:r>
            <w:r w:rsidR="00AA0DE8"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Буре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нравственное воспитание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29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занятий с детьми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 xml:space="preserve">3-7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</w:t>
            </w:r>
            <w:r w:rsidRPr="000602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Колобанова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Проект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Герои дней воинской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славы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Старший дошкольный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возраст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Патриотическое воспитание детей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дошкольного возраста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событиями Великой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Отечественной войны </w:t>
            </w:r>
            <w:r w:rsidRPr="0006028D">
              <w:rPr>
                <w:rFonts w:ascii="Arial" w:hAnsi="Arial" w:cs="Arial"/>
                <w:sz w:val="20"/>
                <w:szCs w:val="20"/>
              </w:rPr>
              <w:t>1941-1945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годов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Ривина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Знакомим дошкольников с семьей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родословной </w:t>
            </w:r>
            <w:r w:rsidRPr="0006028D">
              <w:rPr>
                <w:rFonts w:ascii="Arial" w:hAnsi="Arial" w:cs="Arial"/>
                <w:sz w:val="20"/>
                <w:szCs w:val="20"/>
              </w:rPr>
              <w:t>2-7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64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1" w:lineRule="exact"/>
              <w:ind w:right="9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Наглядно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дидактические пособия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Азбука безопасности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Один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Две столицы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Картотека предметных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Ермакова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Поиграй со мной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мама</w:t>
            </w:r>
            <w:r w:rsidRPr="0006028D">
              <w:rPr>
                <w:rFonts w:ascii="Arial" w:hAnsi="Arial" w:cs="Arial"/>
                <w:sz w:val="20"/>
                <w:szCs w:val="20"/>
              </w:rPr>
              <w:t>!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59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right="9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6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79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Веракса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природой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Система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работы в средней группе детского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Веракса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Познавательно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исследовательская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деятельность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занятий с детьми </w:t>
            </w:r>
            <w:r w:rsidRPr="0006028D">
              <w:rPr>
                <w:rFonts w:ascii="Arial" w:hAnsi="Arial" w:cs="Arial"/>
                <w:sz w:val="20"/>
                <w:szCs w:val="20"/>
              </w:rPr>
              <w:t>4-7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Веракса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Проектная деятельность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Для занятий с детьми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 xml:space="preserve">5-7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</w:t>
            </w:r>
            <w:r w:rsidRPr="0006028D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Урожай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предметным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социальным окружением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Средняя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группа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предметным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социальным окружением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Старшая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группа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Что было до</w:t>
            </w:r>
            <w:r w:rsidRPr="0006028D">
              <w:rPr>
                <w:rFonts w:ascii="Arial" w:hAnsi="Arial" w:cs="Arial"/>
                <w:sz w:val="20"/>
                <w:szCs w:val="20"/>
              </w:rPr>
              <w:t>…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Игры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Путешествие 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прошлое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Крашенников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Развитие познавательных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способностей дошкольников </w:t>
            </w:r>
            <w:r w:rsidRPr="0006028D">
              <w:rPr>
                <w:rFonts w:ascii="Arial" w:hAnsi="Arial" w:cs="Arial"/>
                <w:sz w:val="20"/>
                <w:szCs w:val="20"/>
              </w:rPr>
              <w:t>4-7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1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предметным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социальным окружением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Система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30" w:right="720" w:bottom="439" w:left="1700" w:header="720" w:footer="720" w:gutter="0"/>
          <w:cols w:space="720" w:equalWidth="0">
            <w:col w:w="948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30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00"/>
        <w:gridCol w:w="3400"/>
        <w:gridCol w:w="2000"/>
        <w:gridCol w:w="1540"/>
      </w:tblGrid>
      <w:tr w:rsidR="00B27DC7" w:rsidRPr="0006028D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8347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4" w:name="page49"/>
            <w:bookmarkEnd w:id="24"/>
            <w:r>
              <w:rPr>
                <w:noProof/>
              </w:rPr>
              <w:lastRenderedPageBreak/>
              <w:pict>
                <v:line id="_x0000_s1071" style="position:absolute;z-index:-74;mso-position-horizontal-relative:page;mso-position-vertical-relative:page" from="558.55pt,56.6pt" to="558.55pt,781.05pt" o:allowincell="f" strokeweight=".08464mm">
                  <w10:wrap anchorx="page" anchory="page"/>
                </v:line>
              </w:pict>
            </w:r>
            <w:r>
              <w:rPr>
                <w:noProof/>
              </w:rPr>
              <w:pict>
                <v:line id="_x0000_s1072" style="position:absolute;z-index:-73;mso-position-horizontal-relative:page;mso-position-vertical-relative:page" from="85.1pt,56.6pt" to="85.1pt,781.05pt" o:allowincell="f" strokeweight=".08464mm">
                  <w10:wrap anchorx="page" anchory="page"/>
                </v:line>
              </w:pic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работы в подготовительной группе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Соломенникова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Ознакомление с природой в детском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Первая младшая группа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Толкачева 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Игротека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7.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Колесо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Ступикова Л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истории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Игра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путешествие во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времени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Толкачева 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Игротека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Музей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Ступикова Л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прошлого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 Игра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путешествие в мир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рукотворных вещей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Шорыгина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Беседы о домашних и декоративных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птицах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AA0DE8">
      <w:pPr>
        <w:widowControl w:val="0"/>
        <w:autoSpaceDE w:val="0"/>
        <w:autoSpaceDN w:val="0"/>
        <w:adjustRightInd w:val="0"/>
        <w:spacing w:after="0" w:line="236" w:lineRule="auto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Наглядно</w:t>
      </w:r>
      <w:r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дидактические пособия</w:t>
      </w:r>
    </w:p>
    <w:p w:rsidR="00B27DC7" w:rsidRDefault="008347E5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rect id="_x0000_s1073" style="position:absolute;margin-left:25.6pt;margin-top:.05pt;width:1.05pt;height:1.05pt;z-index:-72;mso-position-horizontal-relative:text;mso-position-vertical-relative:text" o:allowincell="f" fillcolor="black" stroked="f"/>
        </w:pict>
      </w:r>
      <w:r>
        <w:rPr>
          <w:noProof/>
        </w:rPr>
        <w:pict>
          <v:line id="_x0000_s1074" style="position:absolute;z-index:-71;mso-position-horizontal-relative:text;mso-position-vertical-relative:text" from="0,.4pt" to="125.85pt,.4pt" o:allowincell="f" strokeweight=".08464mm"/>
        </w:pict>
      </w:r>
      <w:r>
        <w:rPr>
          <w:noProof/>
        </w:rPr>
        <w:pict>
          <v:rect id="_x0000_s1075" style="position:absolute;margin-left:125.45pt;margin-top:-.05pt;width:1.05pt;height:1pt;z-index:-70;mso-position-horizontal-relative:text;mso-position-vertical-relative:text" o:allowincell="f" fillcolor="black" stroked="f"/>
        </w:pict>
      </w:r>
      <w:r>
        <w:rPr>
          <w:noProof/>
        </w:rPr>
        <w:pict>
          <v:rect id="_x0000_s1076" style="position:absolute;margin-left:295.9pt;margin-top:.05pt;width:1pt;height:1.05pt;z-index:-69;mso-position-horizontal-relative:text;mso-position-vertical-relative:text" o:allowincell="f" fillcolor="black" stroked="f"/>
        </w:pict>
      </w:r>
      <w:r>
        <w:rPr>
          <w:noProof/>
        </w:rPr>
        <w:pict>
          <v:rect id="_x0000_s1077" style="position:absolute;margin-left:395.15pt;margin-top:-.05pt;width:1.05pt;height:1pt;z-index:-68;mso-position-horizontal-relative:text;mso-position-vertical-relative:text" o:allowincell="f" fillcolor="black" stroked="f"/>
        </w:pict>
      </w:r>
      <w:r>
        <w:rPr>
          <w:noProof/>
        </w:rPr>
        <w:pict>
          <v:line id="_x0000_s1078" style="position:absolute;z-index:-67;mso-position-horizontal-relative:text;mso-position-vertical-relative:text" from="395.8pt,.4pt" to="473.7pt,.4pt" o:allowincell="f" strokeweight=".08464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00"/>
        <w:gridCol w:w="3400"/>
        <w:gridCol w:w="2000"/>
        <w:gridCol w:w="1540"/>
      </w:tblGrid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Беседы по картинкам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Весна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Лето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Комплект наглядных пособий для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дошкольных учреждений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начальной школы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Ботякова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20.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1.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Традиционный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костюм в культуре народов России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1.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Овощи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ягоды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2.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Деревья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грибы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5.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обувь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Часть </w:t>
            </w:r>
            <w:r w:rsidRPr="0006028D">
              <w:rPr>
                <w:rFonts w:ascii="Arial" w:hAnsi="Arial" w:cs="Arial"/>
                <w:sz w:val="20"/>
                <w:szCs w:val="20"/>
              </w:rPr>
              <w:t>4.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 Р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 раздаточный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 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Бунеева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 10.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Птицы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Вахрушев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Бытовая техника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материал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 деревне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Васильева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 вокруг нас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Васильева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Познаем окружающий мир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Весна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 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материал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Деревья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листья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Дикие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Формат А</w:t>
            </w:r>
            <w:r w:rsidRPr="000602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Arial" w:hAnsi="Arial" w:cs="Arial"/>
                <w:sz w:val="20"/>
                <w:szCs w:val="20"/>
              </w:rPr>
              <w:t>-1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-29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Arial" w:hAnsi="Arial" w:cs="Arial"/>
                <w:sz w:val="20"/>
                <w:szCs w:val="20"/>
              </w:rPr>
              <w:t>-2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 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>
        <w:rPr>
          <w:noProof/>
        </w:rPr>
        <w:pict>
          <v:line id="_x0000_s1079" style="position:absolute;z-index:-66;mso-position-horizontal-relative:text;mso-position-vertical-relative:text" from=".2pt,-454.3pt" to="26pt,-454.3pt" o:allowincell="f" strokecolor="white" strokeweight=".12pt"/>
        </w:pict>
      </w:r>
      <w:r>
        <w:rPr>
          <w:noProof/>
        </w:rPr>
        <w:pict>
          <v:line id="_x0000_s1080" style="position:absolute;z-index:-65;mso-position-horizontal-relative:text;mso-position-vertical-relative:text" from="26.25pt,-454.3pt" to="125.85pt,-454.3pt" o:allowincell="f" strokecolor="white" strokeweight=".12pt"/>
        </w:pict>
      </w:r>
      <w:r>
        <w:rPr>
          <w:noProof/>
        </w:rPr>
        <w:pict>
          <v:line id="_x0000_s1081" style="position:absolute;z-index:-64;mso-position-horizontal-relative:text;mso-position-vertical-relative:text" from="126.1pt,-454.3pt" to="296.3pt,-454.3pt" o:allowincell="f" strokecolor="white" strokeweight=".12pt"/>
        </w:pict>
      </w:r>
      <w:r>
        <w:rPr>
          <w:noProof/>
        </w:rPr>
        <w:pict>
          <v:line id="_x0000_s1082" style="position:absolute;z-index:-63;mso-position-horizontal-relative:text;mso-position-vertical-relative:text" from="296.5pt,-454.3pt" to="395.55pt,-454.3pt" o:allowincell="f" strokecolor="white" strokeweight=".12pt"/>
        </w:pict>
      </w:r>
      <w:r>
        <w:rPr>
          <w:noProof/>
        </w:rPr>
        <w:pict>
          <v:line id="_x0000_s1083" style="position:absolute;z-index:-62;mso-position-horizontal-relative:text;mso-position-vertical-relative:text" from="395.8pt,-454.3pt" to="473.45pt,-454.3pt" o:allowincell="f" strokecolor="white" strokeweight=".12pt"/>
        </w:pict>
      </w:r>
      <w:r>
        <w:rPr>
          <w:noProof/>
        </w:rPr>
        <w:pict>
          <v:line id="_x0000_s1084" style="position:absolute;z-index:-61;mso-position-horizontal-relative:text;mso-position-vertical-relative:text" from=".2pt,-384.6pt" to="26pt,-384.6pt" o:allowincell="f" strokecolor="white" strokeweight=".12pt"/>
        </w:pict>
      </w:r>
      <w:r>
        <w:rPr>
          <w:noProof/>
        </w:rPr>
        <w:pict>
          <v:line id="_x0000_s1085" style="position:absolute;z-index:-60;mso-position-horizontal-relative:text;mso-position-vertical-relative:text" from="26.25pt,-384.6pt" to="125.85pt,-384.6pt" o:allowincell="f" strokecolor="white" strokeweight=".12pt"/>
        </w:pict>
      </w:r>
      <w:r>
        <w:rPr>
          <w:noProof/>
        </w:rPr>
        <w:pict>
          <v:line id="_x0000_s1086" style="position:absolute;z-index:-59;mso-position-horizontal-relative:text;mso-position-vertical-relative:text" from="126.1pt,-384.6pt" to="296.3pt,-384.6pt" o:allowincell="f" strokecolor="white" strokeweight=".12pt"/>
        </w:pict>
      </w:r>
      <w:r>
        <w:rPr>
          <w:noProof/>
        </w:rPr>
        <w:pict>
          <v:line id="_x0000_s1087" style="position:absolute;z-index:-58;mso-position-horizontal-relative:text;mso-position-vertical-relative:text" from="296.5pt,-384.6pt" to="395.55pt,-384.6pt" o:allowincell="f" strokecolor="white" strokeweight=".12pt"/>
        </w:pict>
      </w:r>
      <w:r>
        <w:rPr>
          <w:noProof/>
        </w:rPr>
        <w:pict>
          <v:line id="_x0000_s1088" style="position:absolute;z-index:-57;mso-position-horizontal-relative:text;mso-position-vertical-relative:text" from="395.8pt,-384.6pt" to="473.45pt,-384.6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25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00"/>
        <w:gridCol w:w="3400"/>
        <w:gridCol w:w="2000"/>
        <w:gridCol w:w="1540"/>
      </w:tblGrid>
      <w:tr w:rsidR="00B27DC7" w:rsidRPr="0006028D">
        <w:trPr>
          <w:trHeight w:val="268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5" w:name="page51"/>
            <w:bookmarkEnd w:id="25"/>
            <w:r w:rsidRPr="0006028D">
              <w:rPr>
                <w:rFonts w:cs="Calibri"/>
                <w:w w:val="98"/>
              </w:rPr>
              <w:lastRenderedPageBreak/>
              <w:t>20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 цветы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ДМ</w:t>
            </w:r>
            <w:r w:rsidRPr="0006028D">
              <w:rPr>
                <w:rFonts w:ascii="Arial" w:hAnsi="Arial" w:cs="Arial"/>
                <w:sz w:val="20"/>
                <w:szCs w:val="20"/>
              </w:rPr>
              <w:t>-34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Времена года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Времена года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Герои сказок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Демонстрационные картинки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СУПЕР Птицы домашние 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декоративные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. 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демонстрационных картинок 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текстом </w:t>
            </w:r>
            <w:r w:rsidRPr="0006028D">
              <w:rPr>
                <w:rFonts w:ascii="Arial" w:hAnsi="Arial" w:cs="Arial"/>
                <w:sz w:val="20"/>
                <w:szCs w:val="20"/>
              </w:rPr>
              <w:t>(173*220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мм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Демонстрационные картинки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Птицы России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» 16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картинок с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текстом на обороте </w:t>
            </w:r>
            <w:r w:rsidRPr="0006028D">
              <w:rPr>
                <w:rFonts w:ascii="Arial" w:hAnsi="Arial" w:cs="Arial"/>
                <w:sz w:val="20"/>
                <w:szCs w:val="20"/>
              </w:rPr>
              <w:t>+ 16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раздаточных карточек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птицы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 материал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Дерягина Л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Растения и животные России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Дидактический материал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 и птицы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Емельянова Э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Откуда что берется</w:t>
            </w:r>
            <w:r w:rsidRPr="0006028D">
              <w:rPr>
                <w:rFonts w:ascii="Arial" w:hAnsi="Arial" w:cs="Arial"/>
                <w:sz w:val="20"/>
                <w:szCs w:val="20"/>
              </w:rPr>
              <w:t>?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Хлеб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 пособие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 детей младшего возраста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Животные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домашние питомцы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Игра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Лесные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луговые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 домашнего мастера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Как предки одежду шили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Картинки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Наша Родина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Россия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Обувь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Головные уборы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4.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Животные наших лесов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их детеныши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Деревья России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Дикие 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птицы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 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мамы и дети</w:t>
            </w:r>
            <w:r w:rsidRPr="0006028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>
        <w:rPr>
          <w:noProof/>
        </w:rPr>
        <w:pict>
          <v:line id="_x0000_s1089" style="position:absolute;z-index:-56;mso-position-horizontal-relative:text;mso-position-vertical-relative:text" from=".2pt,-521.25pt" to="26pt,-521.25pt" o:allowincell="f" strokecolor="white" strokeweight=".12pt"/>
        </w:pict>
      </w:r>
      <w:r>
        <w:rPr>
          <w:noProof/>
        </w:rPr>
        <w:pict>
          <v:line id="_x0000_s1090" style="position:absolute;z-index:-55;mso-position-horizontal-relative:text;mso-position-vertical-relative:text" from="26.25pt,-521.25pt" to="125.85pt,-521.25pt" o:allowincell="f" strokecolor="white" strokeweight=".12pt"/>
        </w:pict>
      </w:r>
      <w:r>
        <w:rPr>
          <w:noProof/>
        </w:rPr>
        <w:pict>
          <v:line id="_x0000_s1091" style="position:absolute;z-index:-54;mso-position-horizontal-relative:text;mso-position-vertical-relative:text" from="126.1pt,-521.25pt" to="296.3pt,-521.25pt" o:allowincell="f" strokecolor="white" strokeweight=".12pt"/>
        </w:pict>
      </w:r>
      <w:r>
        <w:rPr>
          <w:noProof/>
        </w:rPr>
        <w:pict>
          <v:line id="_x0000_s1092" style="position:absolute;z-index:-53;mso-position-horizontal-relative:text;mso-position-vertical-relative:text" from="296.5pt,-521.25pt" to="395.55pt,-521.25pt" o:allowincell="f" strokecolor="white" strokeweight=".12pt"/>
        </w:pict>
      </w:r>
      <w:r>
        <w:rPr>
          <w:noProof/>
        </w:rPr>
        <w:pict>
          <v:line id="_x0000_s1093" style="position:absolute;z-index:-52;mso-position-horizontal-relative:text;mso-position-vertical-relative:text" from="395.8pt,-521.25pt" to="473.45pt,-521.25pt" o:allowincell="f" strokecolor="white" strokeweight=".12pt"/>
        </w:pict>
      </w:r>
      <w:r>
        <w:rPr>
          <w:noProof/>
        </w:rPr>
        <w:pict>
          <v:line id="_x0000_s1094" style="position:absolute;z-index:-51;mso-position-horizontal-relative:text;mso-position-vertical-relative:text" from=".2pt,-474.6pt" to="26pt,-474.6pt" o:allowincell="f" strokecolor="white" strokeweight=".12pt"/>
        </w:pict>
      </w:r>
      <w:r>
        <w:rPr>
          <w:noProof/>
        </w:rPr>
        <w:pict>
          <v:line id="_x0000_s1095" style="position:absolute;z-index:-50;mso-position-horizontal-relative:text;mso-position-vertical-relative:text" from="26.25pt,-474.6pt" to="125.85pt,-474.6pt" o:allowincell="f" strokecolor="white" strokeweight=".12pt"/>
        </w:pict>
      </w:r>
      <w:r>
        <w:rPr>
          <w:noProof/>
        </w:rPr>
        <w:pict>
          <v:line id="_x0000_s1096" style="position:absolute;z-index:-49;mso-position-horizontal-relative:text;mso-position-vertical-relative:text" from="126.1pt,-474.6pt" to="296.3pt,-474.6pt" o:allowincell="f" strokecolor="white" strokeweight=".12pt"/>
        </w:pict>
      </w:r>
      <w:r>
        <w:rPr>
          <w:noProof/>
        </w:rPr>
        <w:pict>
          <v:line id="_x0000_s1097" style="position:absolute;z-index:-48;mso-position-horizontal-relative:text;mso-position-vertical-relative:text" from="296.5pt,-474.6pt" to="395.55pt,-474.6pt" o:allowincell="f" strokecolor="white" strokeweight=".12pt"/>
        </w:pict>
      </w:r>
      <w:r>
        <w:rPr>
          <w:noProof/>
        </w:rPr>
        <w:pict>
          <v:line id="_x0000_s1098" style="position:absolute;z-index:-47;mso-position-horizontal-relative:text;mso-position-vertical-relative:text" from="395.8pt,-474.6pt" to="473.45pt,-474.6pt" o:allowincell="f" strokecolor="white" strokeweight=".12pt"/>
        </w:pict>
      </w:r>
      <w:r>
        <w:rPr>
          <w:noProof/>
        </w:rPr>
        <w:pict>
          <v:line id="_x0000_s1099" style="position:absolute;z-index:-46;mso-position-horizontal-relative:text;mso-position-vertical-relative:text" from=".2pt,-309.2pt" to="26pt,-309.2pt" o:allowincell="f" strokecolor="white" strokeweight=".12pt"/>
        </w:pict>
      </w:r>
      <w:r>
        <w:rPr>
          <w:noProof/>
        </w:rPr>
        <w:pict>
          <v:line id="_x0000_s1100" style="position:absolute;z-index:-45;mso-position-horizontal-relative:text;mso-position-vertical-relative:text" from="26.25pt,-309.2pt" to="125.85pt,-309.2pt" o:allowincell="f" strokecolor="white" strokeweight=".12pt"/>
        </w:pict>
      </w:r>
      <w:r>
        <w:rPr>
          <w:noProof/>
        </w:rPr>
        <w:pict>
          <v:line id="_x0000_s1101" style="position:absolute;z-index:-44;mso-position-horizontal-relative:text;mso-position-vertical-relative:text" from="126.1pt,-309.2pt" to="296.3pt,-309.2pt" o:allowincell="f" strokecolor="white" strokeweight=".12pt"/>
        </w:pict>
      </w:r>
      <w:r>
        <w:rPr>
          <w:noProof/>
        </w:rPr>
        <w:pict>
          <v:line id="_x0000_s1102" style="position:absolute;z-index:-43;mso-position-horizontal-relative:text;mso-position-vertical-relative:text" from="296.5pt,-309.2pt" to="395.55pt,-309.2pt" o:allowincell="f" strokecolor="white" strokeweight=".12pt"/>
        </w:pict>
      </w:r>
      <w:r>
        <w:rPr>
          <w:noProof/>
        </w:rPr>
        <w:pict>
          <v:line id="_x0000_s1103" style="position:absolute;z-index:-42;mso-position-horizontal-relative:text;mso-position-vertical-relative:text" from="395.8pt,-309.2pt" to="473.45pt,-309.2pt" o:allowincell="f" strokecolor="white" strokeweight=".12pt"/>
        </w:pict>
      </w:r>
      <w:r>
        <w:rPr>
          <w:noProof/>
        </w:rPr>
        <w:pict>
          <v:rect id="_x0000_s1104" style="position:absolute;margin-left:25.6pt;margin-top:-205.05pt;width:1.05pt;height:.95pt;z-index:-41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00"/>
        <w:gridCol w:w="3400"/>
        <w:gridCol w:w="1140"/>
        <w:gridCol w:w="860"/>
        <w:gridCol w:w="1540"/>
      </w:tblGrid>
      <w:tr w:rsidR="00B27DC7" w:rsidRPr="0006028D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6" w:name="page53"/>
            <w:bookmarkEnd w:id="26"/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Зима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весна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лето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осень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Насекомые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 на грядке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Профессии и ремесла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Транспорт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Колобок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Куликовский Д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Мир вокруг нас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 цветы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Курочка Ряба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Лото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Животные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Лото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Кто что ест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растений</w:t>
            </w:r>
            <w:r w:rsidRPr="0006028D">
              <w:rPr>
                <w:rFonts w:ascii="Arial" w:hAnsi="Arial" w:cs="Arial"/>
                <w:sz w:val="20"/>
                <w:szCs w:val="20"/>
              </w:rPr>
              <w:t>-2/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Деревья и кустарники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Полевые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растения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Комнатные растения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Грибы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человека</w:t>
            </w:r>
            <w:r w:rsidRPr="0006028D">
              <w:rPr>
                <w:rFonts w:ascii="Arial" w:hAnsi="Arial" w:cs="Arial"/>
                <w:sz w:val="20"/>
                <w:szCs w:val="20"/>
              </w:rPr>
              <w:t>-1/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Разрезные карточки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Продукты питания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Мебель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Нефедова 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Мебель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7.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Первоцветы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полевые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луговые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садовые 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9.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Домашние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перелетные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зимующие птицы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16.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Мебель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18.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Одежда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Обувь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Головные уборы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Садовые и лесные ягоды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Комнатные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растения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Овощи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Овощи и фрукты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Окружающий мир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народное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творчество</w:t>
            </w:r>
            <w:r w:rsidRPr="0006028D">
              <w:rPr>
                <w:rFonts w:ascii="Arial" w:hAnsi="Arial" w:cs="Arial"/>
                <w:sz w:val="20"/>
                <w:szCs w:val="20"/>
              </w:rPr>
              <w:t>-2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НД</w:t>
            </w:r>
            <w:r w:rsidRPr="0006028D">
              <w:rPr>
                <w:rFonts w:ascii="Arial" w:hAnsi="Arial" w:cs="Arial"/>
                <w:sz w:val="20"/>
                <w:szCs w:val="20"/>
              </w:rPr>
              <w:t>-50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Посуда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Птицы обитающие на территории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нашей страны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Расскажите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о грибах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 в детском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Расскажите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о деревьях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 в детском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Расскажите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о лесных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животных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 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детском 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>
        <w:rPr>
          <w:noProof/>
        </w:rPr>
        <w:pict>
          <v:line id="_x0000_s1105" style="position:absolute;z-index:-40;mso-position-horizontal-relative:text;mso-position-vertical-relative:text" from=".2pt,-490.2pt" to="26pt,-490.2pt" o:allowincell="f" strokecolor="white" strokeweight=".12pt"/>
        </w:pict>
      </w:r>
      <w:r>
        <w:rPr>
          <w:noProof/>
        </w:rPr>
        <w:pict>
          <v:line id="_x0000_s1106" style="position:absolute;z-index:-39;mso-position-horizontal-relative:text;mso-position-vertical-relative:text" from="26.25pt,-490.2pt" to="125.85pt,-490.2pt" o:allowincell="f" strokecolor="white" strokeweight=".12pt"/>
        </w:pict>
      </w:r>
      <w:r>
        <w:rPr>
          <w:noProof/>
        </w:rPr>
        <w:pict>
          <v:line id="_x0000_s1107" style="position:absolute;z-index:-38;mso-position-horizontal-relative:text;mso-position-vertical-relative:text" from="126.1pt,-490.2pt" to="296.3pt,-490.2pt" o:allowincell="f" strokecolor="white" strokeweight=".12pt"/>
        </w:pict>
      </w:r>
      <w:r>
        <w:rPr>
          <w:noProof/>
        </w:rPr>
        <w:pict>
          <v:line id="_x0000_s1108" style="position:absolute;z-index:-37;mso-position-horizontal-relative:text;mso-position-vertical-relative:text" from="296.5pt,-490.2pt" to="395.55pt,-490.2pt" o:allowincell="f" strokecolor="white" strokeweight=".12pt"/>
        </w:pict>
      </w:r>
      <w:r>
        <w:rPr>
          <w:noProof/>
        </w:rPr>
        <w:pict>
          <v:line id="_x0000_s1109" style="position:absolute;z-index:-36;mso-position-horizontal-relative:text;mso-position-vertical-relative:text" from="395.8pt,-490.2pt" to="473.45pt,-490.2pt" o:allowincell="f" strokecolor="white" strokeweight=".12pt"/>
        </w:pict>
      </w:r>
      <w:r>
        <w:rPr>
          <w:noProof/>
        </w:rPr>
        <w:pict>
          <v:line id="_x0000_s1110" style="position:absolute;z-index:-35;mso-position-horizontal-relative:text;mso-position-vertical-relative:text" from=".2pt,-34.85pt" to="26pt,-34.85pt" o:allowincell="f" strokecolor="white" strokeweight=".12pt"/>
        </w:pict>
      </w:r>
      <w:r>
        <w:rPr>
          <w:noProof/>
        </w:rPr>
        <w:pict>
          <v:line id="_x0000_s1111" style="position:absolute;z-index:-34;mso-position-horizontal-relative:text;mso-position-vertical-relative:text" from="26.25pt,-34.85pt" to="125.85pt,-34.85pt" o:allowincell="f" strokecolor="white" strokeweight=".12pt"/>
        </w:pict>
      </w:r>
      <w:r>
        <w:rPr>
          <w:noProof/>
        </w:rPr>
        <w:pict>
          <v:line id="_x0000_s1112" style="position:absolute;z-index:-33;mso-position-horizontal-relative:text;mso-position-vertical-relative:text" from="126.1pt,-34.85pt" to="296.3pt,-34.85pt" o:allowincell="f" strokecolor="white" strokeweight=".12pt"/>
        </w:pict>
      </w:r>
      <w:r>
        <w:rPr>
          <w:noProof/>
        </w:rPr>
        <w:pict>
          <v:line id="_x0000_s1113" style="position:absolute;z-index:-32;mso-position-horizontal-relative:text;mso-position-vertical-relative:text" from="296.5pt,-34.85pt" to="395.55pt,-34.85pt" o:allowincell="f" strokecolor="white" strokeweight=".12pt"/>
        </w:pict>
      </w:r>
      <w:r>
        <w:rPr>
          <w:noProof/>
        </w:rPr>
        <w:pict>
          <v:line id="_x0000_s1114" style="position:absolute;z-index:-31;mso-position-horizontal-relative:text;mso-position-vertical-relative:text" from="395.8pt,-34.85pt" to="473.45pt,-34.85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379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20"/>
        <w:gridCol w:w="3380"/>
        <w:gridCol w:w="80"/>
        <w:gridCol w:w="1080"/>
        <w:gridCol w:w="840"/>
        <w:gridCol w:w="1540"/>
      </w:tblGrid>
      <w:tr w:rsidR="00B27DC7" w:rsidRPr="0006028D">
        <w:trPr>
          <w:trHeight w:val="22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7" w:name="page55"/>
            <w:bookmarkEnd w:id="27"/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60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Расскажите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о птицах</w:t>
            </w:r>
          </w:p>
        </w:tc>
        <w:tc>
          <w:tcPr>
            <w:tcW w:w="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 в детском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Расскажите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о рабочих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инструментах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 детском 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Расскажите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о хлебе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для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занятий в детском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занятий  в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w w:val="98"/>
                <w:sz w:val="20"/>
                <w:szCs w:val="20"/>
              </w:rPr>
              <w:t>детском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 и дома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 картинкам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Мой дом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Репка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Родная природа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Серия интегрированных занятий для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детей старшего дошкольного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возраста по ознакомлению с бытом 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традициями Руси </w:t>
            </w:r>
            <w:r w:rsidRPr="0006028D">
              <w:rPr>
                <w:rFonts w:ascii="Arial" w:hAnsi="Arial" w:cs="Arial"/>
                <w:sz w:val="20"/>
                <w:szCs w:val="20"/>
              </w:rPr>
              <w:t>(+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репродукции</w:t>
            </w:r>
            <w:r w:rsidRPr="0006028D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Смирнова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Ребенок познает мир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Съедобные грибы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Дидактический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материал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Теремок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 по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Фрукты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Цветы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Шалаева Г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вокруг нас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Шапиро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Секреты знакомых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Нитка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веревка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канат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Шапиро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Секреты знакомых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Свеча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Шапиро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Секреты знакомых предметов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Труба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Шорыгина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Беседы о тайге и ее обитателях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Шорыгина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Домашние животные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09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Ягоды лесные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 пособие для занятий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 детьми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6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РЕЧЕВОЕ РАЗВИТИЕ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7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Нищева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Формирование навыка пересказа у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детей дошкольного возраста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Образовательные ситуации на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основе текстов русских народных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сказок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Титаренко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Практический материал 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Многофункциональ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сказкотерапии и развитию речи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ное пособие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Ушакова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Загадки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считалки и скороговорки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9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89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Аникина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Русские народные сказки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32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5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right="15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Лащевская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Большая книга русских сказок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0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1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Наглядно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дидактические пособия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Гуси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лебеди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Курочка Ряба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>
        <w:rPr>
          <w:noProof/>
        </w:rPr>
        <w:pict>
          <v:line id="_x0000_s1115" style="position:absolute;z-index:-30;mso-position-horizontal-relative:text;mso-position-vertical-relative:text" from=".2pt,-406.65pt" to="26pt,-406.65pt" o:allowincell="f" strokecolor="white" strokeweight=".12pt"/>
        </w:pict>
      </w:r>
      <w:r>
        <w:rPr>
          <w:noProof/>
        </w:rPr>
        <w:pict>
          <v:line id="_x0000_s1116" style="position:absolute;z-index:-29;mso-position-horizontal-relative:text;mso-position-vertical-relative:text" from="26.25pt,-406.65pt" to="125.85pt,-406.65pt" o:allowincell="f" strokecolor="white" strokeweight=".12pt"/>
        </w:pict>
      </w:r>
      <w:r>
        <w:rPr>
          <w:noProof/>
        </w:rPr>
        <w:pict>
          <v:line id="_x0000_s1117" style="position:absolute;z-index:-28;mso-position-horizontal-relative:text;mso-position-vertical-relative:text" from="126.1pt,-406.65pt" to="296.3pt,-406.65pt" o:allowincell="f" strokecolor="white" strokeweight=".12pt"/>
        </w:pict>
      </w:r>
      <w:r>
        <w:rPr>
          <w:noProof/>
        </w:rPr>
        <w:pict>
          <v:line id="_x0000_s1118" style="position:absolute;z-index:-27;mso-position-horizontal-relative:text;mso-position-vertical-relative:text" from="296.5pt,-406.65pt" to="395.55pt,-406.65pt" o:allowincell="f" strokecolor="white" strokeweight=".12pt"/>
        </w:pict>
      </w:r>
      <w:r>
        <w:rPr>
          <w:noProof/>
        </w:rPr>
        <w:pict>
          <v:line id="_x0000_s1119" style="position:absolute;z-index:-26;mso-position-horizontal-relative:text;mso-position-vertical-relative:text" from="395.8pt,-406.65pt" to="473.45pt,-406.65pt" o:allowincell="f" strokecolor="white" strokeweight=".12pt"/>
        </w:pict>
      </w:r>
      <w:r>
        <w:rPr>
          <w:noProof/>
        </w:rPr>
        <w:pict>
          <v:line id="_x0000_s1120" style="position:absolute;z-index:-25;mso-position-horizontal-relative:text;mso-position-vertical-relative:text" from=".2pt,-346.3pt" to="26pt,-346.3pt" o:allowincell="f" strokecolor="white" strokeweight=".12pt"/>
        </w:pict>
      </w:r>
      <w:r>
        <w:rPr>
          <w:noProof/>
        </w:rPr>
        <w:pict>
          <v:line id="_x0000_s1121" style="position:absolute;z-index:-24;mso-position-horizontal-relative:text;mso-position-vertical-relative:text" from="26.25pt,-346.3pt" to="125.85pt,-346.3pt" o:allowincell="f" strokecolor="white" strokeweight=".12pt"/>
        </w:pict>
      </w:r>
      <w:r>
        <w:rPr>
          <w:noProof/>
        </w:rPr>
        <w:pict>
          <v:line id="_x0000_s1122" style="position:absolute;z-index:-23;mso-position-horizontal-relative:text;mso-position-vertical-relative:text" from="126.1pt,-346.3pt" to="296.3pt,-346.3pt" o:allowincell="f" strokecolor="white" strokeweight=".12pt"/>
        </w:pict>
      </w:r>
      <w:r>
        <w:rPr>
          <w:noProof/>
        </w:rPr>
        <w:pict>
          <v:line id="_x0000_s1123" style="position:absolute;z-index:-22;mso-position-horizontal-relative:text;mso-position-vertical-relative:text" from="296.5pt,-346.3pt" to="395.55pt,-346.3pt" o:allowincell="f" strokecolor="white" strokeweight=".12pt"/>
        </w:pict>
      </w:r>
      <w:r>
        <w:rPr>
          <w:noProof/>
        </w:rPr>
        <w:pict>
          <v:line id="_x0000_s1124" style="position:absolute;z-index:-21;mso-position-horizontal-relative:text;mso-position-vertical-relative:text" from="395.8pt,-346.3pt" to="473.45pt,-346.3pt" o:allowincell="f" strokecolor="white" strokeweight=".12pt"/>
        </w:pict>
      </w:r>
      <w:r>
        <w:rPr>
          <w:noProof/>
        </w:rPr>
        <w:pict>
          <v:rect id="_x0000_s1125" style="position:absolute;margin-left:25.6pt;margin-top:-232.8pt;width:1.05pt;height:1pt;z-index:-20;mso-position-horizontal-relative:text;mso-position-vertical-relative:text" o:allowincell="f" fillcolor="black" stroked="f"/>
        </w:pict>
      </w:r>
      <w:r>
        <w:rPr>
          <w:noProof/>
        </w:rPr>
        <w:pict>
          <v:rect id="_x0000_s1126" style="position:absolute;margin-left:125.45pt;margin-top:-232.9pt;width:1.05pt;height:.95pt;z-index:-19;mso-position-horizontal-relative:text;mso-position-vertical-relative:text" o:allowincell="f" fillcolor="black" stroked="f"/>
        </w:pict>
      </w:r>
      <w:r>
        <w:rPr>
          <w:noProof/>
        </w:rPr>
        <w:pict>
          <v:rect id="_x0000_s1127" style="position:absolute;margin-left:295.9pt;margin-top:-232.8pt;width:1pt;height:1pt;z-index:-18;mso-position-horizontal-relative:text;mso-position-vertical-relative:text" o:allowincell="f" fillcolor="black" stroked="f"/>
        </w:pict>
      </w:r>
      <w:r>
        <w:rPr>
          <w:noProof/>
        </w:rPr>
        <w:pict>
          <v:rect id="_x0000_s1128" style="position:absolute;margin-left:395.15pt;margin-top:-232.9pt;width:1.05pt;height:.95pt;z-index:-17;mso-position-horizontal-relative:text;mso-position-vertical-relative:text" o:allowincell="f" fillcolor="black" stroked="f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4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00"/>
        <w:gridCol w:w="3400"/>
        <w:gridCol w:w="60"/>
        <w:gridCol w:w="1940"/>
        <w:gridCol w:w="1540"/>
      </w:tblGrid>
      <w:tr w:rsidR="00B27DC7" w:rsidRPr="0006028D">
        <w:trPr>
          <w:trHeight w:val="229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8" w:name="page57"/>
            <w:bookmarkEnd w:id="28"/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Бычок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смоляной бочок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4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Как коза избушку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построила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Кот и петух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Сказка за сказкой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Лиса и волк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для развития ребенка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Герои сказок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Карточки расскажи сказку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Колобок</w:t>
            </w:r>
            <w:r w:rsidRPr="0006028D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Волк и семеро козлят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Заюшкина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избушка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Колобок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Репка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Книжка с пазлами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Теремок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Мамы всякие нужны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Демонстрационные картины с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методическими рекомендациями по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обучению дошкольников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рассказыванию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740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88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ХУДОЖЕСТВЕННО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ЭСТЕТИЧЕСКОЕ РАЗВИТИЕ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6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8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5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Бианки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Синичкин календарь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Книга 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. 2-4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Книга для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Хрестоматия </w:t>
            </w:r>
            <w:r w:rsidRPr="0006028D">
              <w:rPr>
                <w:rFonts w:ascii="Arial" w:hAnsi="Arial" w:cs="Arial"/>
                <w:sz w:val="20"/>
                <w:szCs w:val="20"/>
              </w:rPr>
              <w:t>5-7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Книга для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Ильчук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Хрестоматия </w:t>
            </w:r>
            <w:r w:rsidRPr="0006028D">
              <w:rPr>
                <w:rFonts w:ascii="Arial" w:hAnsi="Arial" w:cs="Arial"/>
                <w:sz w:val="20"/>
                <w:szCs w:val="20"/>
              </w:rPr>
              <w:t>4-5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Гербова 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Книга для чтения в детском саду 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1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Ильчук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дома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Хрестоматия </w:t>
            </w:r>
            <w:r w:rsidRPr="0006028D">
              <w:rPr>
                <w:rFonts w:ascii="Arial" w:hAnsi="Arial" w:cs="Arial"/>
                <w:sz w:val="20"/>
                <w:szCs w:val="20"/>
              </w:rPr>
              <w:t>2-4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года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Дыбина 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Предметный мир как средство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формирования творчества детей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рекомендации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Детское художественное творчество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Народное искусство в воспитании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детей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Коллективное творчество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Савенков 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дошкольников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10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Комарова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Развитие художественных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способностей дошкольников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Никита Кожемяка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4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7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Слизкова 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Хрестоматия для старших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09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Соломенникова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Радость творчества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Ознакомление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B27DC7" w:rsidRPr="0006028D">
        <w:trPr>
          <w:trHeight w:val="19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детей </w:t>
            </w:r>
            <w:r w:rsidRPr="0006028D">
              <w:rPr>
                <w:rFonts w:ascii="Arial" w:hAnsi="Arial" w:cs="Arial"/>
                <w:sz w:val="20"/>
                <w:szCs w:val="20"/>
              </w:rPr>
              <w:t>5-7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 с народным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искусством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Театральная деятельность в детском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саду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Халезова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Декоративная лепка в детском саду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Хрестоматия для чтения детям </w:t>
            </w:r>
            <w:r w:rsidRPr="0006028D">
              <w:rPr>
                <w:rFonts w:ascii="Arial" w:hAnsi="Arial" w:cs="Arial"/>
                <w:sz w:val="20"/>
                <w:szCs w:val="20"/>
              </w:rPr>
              <w:t>1-3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7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DC7" w:rsidRPr="0006028D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40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7" w:lineRule="exact"/>
              <w:ind w:right="9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Наглядно</w:t>
            </w:r>
            <w:r w:rsidRPr="0006028D">
              <w:rPr>
                <w:rFonts w:ascii="Arial" w:hAnsi="Arial" w:cs="Arial"/>
                <w:b/>
                <w:bCs/>
                <w:w w:val="99"/>
                <w:sz w:val="24"/>
                <w:szCs w:val="24"/>
              </w:rPr>
              <w:t>-</w:t>
            </w: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дидактические пособия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духовые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НД</w:t>
            </w:r>
            <w:r w:rsidRPr="0006028D">
              <w:rPr>
                <w:rFonts w:ascii="Arial" w:hAnsi="Arial" w:cs="Arial"/>
                <w:sz w:val="20"/>
                <w:szCs w:val="20"/>
              </w:rPr>
              <w:t>-51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Окружающий мир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струнные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НД</w:t>
            </w:r>
            <w:r w:rsidRPr="0006028D">
              <w:rPr>
                <w:rFonts w:ascii="Arial" w:hAnsi="Arial" w:cs="Arial"/>
                <w:sz w:val="20"/>
                <w:szCs w:val="20"/>
              </w:rPr>
              <w:t>-53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7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Хохломская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</w:tbl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15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type w:val="continuous"/>
          <w:pgSz w:w="11906" w:h="16838"/>
          <w:pgMar w:top="1112" w:right="5400" w:bottom="439" w:left="626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020"/>
        <w:gridCol w:w="3380"/>
        <w:gridCol w:w="60"/>
        <w:gridCol w:w="1940"/>
        <w:gridCol w:w="1540"/>
      </w:tblGrid>
      <w:tr w:rsidR="00B27DC7" w:rsidRPr="0006028D">
        <w:trPr>
          <w:trHeight w:val="233"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bookmarkStart w:id="29" w:name="page59"/>
            <w:bookmarkEnd w:id="29"/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роспись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4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-2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Дымковская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роспись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Раскраска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Росиночка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Полохов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майданская роспись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Учимся рисовать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-1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</w:t>
            </w:r>
            <w:r w:rsidRPr="0006028D">
              <w:rPr>
                <w:rFonts w:ascii="Arial" w:hAnsi="Arial" w:cs="Arial"/>
                <w:sz w:val="20"/>
                <w:szCs w:val="20"/>
              </w:rPr>
              <w:t>-1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Вохринцева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Учимся рисовать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-3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</w:t>
            </w:r>
            <w:r w:rsidRPr="0006028D">
              <w:rPr>
                <w:rFonts w:ascii="Arial" w:hAnsi="Arial" w:cs="Arial"/>
                <w:sz w:val="20"/>
                <w:szCs w:val="20"/>
              </w:rPr>
              <w:t>-3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</w:rPr>
              <w:t>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Гжель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Орнаменты и изделия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Городецкая роспись по дереву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 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Дымковская игрушка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8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12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Каргополь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Серия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картинках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Картины русских художников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Васильев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Шишкин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Формат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Картины русских художников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Васнецов</w:t>
            </w:r>
            <w:r w:rsidRPr="0006028D">
              <w:rPr>
                <w:rFonts w:ascii="Arial" w:hAnsi="Arial" w:cs="Arial"/>
                <w:sz w:val="20"/>
                <w:szCs w:val="20"/>
              </w:rPr>
              <w:t>.,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Билибин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Формат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2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А</w:t>
            </w:r>
            <w:r w:rsidRPr="000602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Конкевич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8.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Музыкальные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инструменты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Краснушкин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искусства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Пейзаж</w:t>
            </w:r>
            <w:r w:rsidRPr="0006028D">
              <w:rPr>
                <w:rFonts w:ascii="Arial" w:hAnsi="Arial" w:cs="Arial"/>
                <w:sz w:val="20"/>
                <w:szCs w:val="20"/>
              </w:rPr>
              <w:t>. (4-7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17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Краснушкин Е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Мир искусства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Сказка в русской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живописи</w:t>
            </w:r>
            <w:r w:rsidRPr="0006028D">
              <w:rPr>
                <w:rFonts w:ascii="Arial" w:hAnsi="Arial" w:cs="Arial"/>
                <w:sz w:val="20"/>
                <w:szCs w:val="20"/>
              </w:rPr>
              <w:t>. 5-9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18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Курочкина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Знакомим с натюрмортом</w:t>
            </w:r>
            <w:r w:rsidRPr="0006028D">
              <w:rPr>
                <w:rFonts w:ascii="Arial" w:hAnsi="Arial" w:cs="Arial"/>
                <w:sz w:val="20"/>
                <w:szCs w:val="20"/>
              </w:rPr>
              <w:t>: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цикл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Демонстрационный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Большое искусство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маленьким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»/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Детство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19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 инструменты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0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Наглядно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 пособие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для занятий с детьми </w:t>
            </w:r>
            <w:r w:rsidRPr="0006028D">
              <w:rPr>
                <w:rFonts w:ascii="Arial" w:hAnsi="Arial" w:cs="Arial"/>
                <w:sz w:val="20"/>
                <w:szCs w:val="20"/>
              </w:rPr>
              <w:t>3-7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Мурычева 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Картотека предметных картинок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Наглядный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28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Выпуск </w:t>
            </w:r>
            <w:r w:rsidRPr="0006028D">
              <w:rPr>
                <w:rFonts w:ascii="Arial" w:hAnsi="Arial" w:cs="Arial"/>
                <w:sz w:val="20"/>
                <w:szCs w:val="20"/>
              </w:rPr>
              <w:t>33.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Песенки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загадки о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музыкальных инструментах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Набор обучающих карточек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3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Музыкальные инструменты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Набор обучающих карточек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Шедевры художников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Полохов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Майдан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4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Учимся рисовать 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«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Хохломская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роспись </w:t>
            </w:r>
            <w:r w:rsidRPr="0006028D">
              <w:rPr>
                <w:rFonts w:ascii="Arial" w:hAnsi="Arial" w:cs="Arial"/>
                <w:sz w:val="20"/>
                <w:szCs w:val="20"/>
              </w:rPr>
              <w:t>–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06028D">
              <w:rPr>
                <w:rFonts w:ascii="Arial" w:hAnsi="Arial" w:cs="Arial"/>
                <w:sz w:val="20"/>
                <w:szCs w:val="20"/>
              </w:rPr>
              <w:t>2</w:t>
            </w:r>
            <w:r w:rsidRPr="0006028D">
              <w:rPr>
                <w:rFonts w:ascii="Times New Roman" w:hAnsi="Times New Roman"/>
                <w:sz w:val="20"/>
                <w:szCs w:val="20"/>
              </w:rPr>
              <w:t>»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УЧ</w:t>
            </w:r>
            <w:r w:rsidRPr="0006028D">
              <w:rPr>
                <w:rFonts w:ascii="Arial" w:hAnsi="Arial" w:cs="Arial"/>
                <w:sz w:val="20"/>
                <w:szCs w:val="20"/>
              </w:rPr>
              <w:t>-12.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5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Филимоновская свистулька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7DC7" w:rsidRPr="0006028D">
        <w:trPr>
          <w:trHeight w:val="251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cs="Calibri"/>
                <w:w w:val="98"/>
              </w:rPr>
              <w:t>26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Хохлома </w:t>
            </w:r>
            <w:r w:rsidRPr="0006028D">
              <w:rPr>
                <w:rFonts w:ascii="Arial" w:hAnsi="Arial" w:cs="Arial"/>
                <w:sz w:val="20"/>
                <w:szCs w:val="20"/>
              </w:rPr>
              <w:t>(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плакаты в коробке</w:t>
            </w:r>
            <w:r w:rsidRPr="0006028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Дидактический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196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материал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  <w:tr w:rsidR="00B27DC7" w:rsidRPr="0006028D">
        <w:trPr>
          <w:trHeight w:val="26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5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9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w w:val="99"/>
                <w:sz w:val="24"/>
                <w:szCs w:val="24"/>
              </w:rPr>
              <w:t>ФИЗИЧЕСКАЯ КУЛЬТУРА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B27DC7" w:rsidRPr="0006028D">
        <w:trPr>
          <w:trHeight w:val="261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8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Методические пособия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27DC7" w:rsidRPr="0006028D">
        <w:trPr>
          <w:trHeight w:val="212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Степаненкова Ю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Я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Сборник подвижных игр </w:t>
            </w:r>
            <w:r w:rsidRPr="0006028D">
              <w:rPr>
                <w:rFonts w:ascii="Arial" w:hAnsi="Arial" w:cs="Arial"/>
                <w:sz w:val="20"/>
                <w:szCs w:val="20"/>
              </w:rPr>
              <w:t>2-7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лет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7DC7" w:rsidRPr="0006028D">
        <w:trPr>
          <w:trHeight w:val="235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7DC7" w:rsidRPr="0006028D">
        <w:trPr>
          <w:trHeight w:val="213"/>
        </w:trPr>
        <w:tc>
          <w:tcPr>
            <w:tcW w:w="5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Теплюк 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Н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Игры</w:t>
            </w:r>
            <w:r w:rsidRPr="0006028D">
              <w:rPr>
                <w:rFonts w:ascii="Arial" w:hAnsi="Arial" w:cs="Arial"/>
                <w:sz w:val="20"/>
                <w:szCs w:val="20"/>
              </w:rPr>
              <w:t>-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занятия на прогулке с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Методическое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13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B27DC7" w:rsidRPr="0006028D">
        <w:trPr>
          <w:trHeight w:val="234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малышами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 xml:space="preserve"> ФГОС</w:t>
            </w:r>
            <w:r w:rsidRPr="0006028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AA0DE8">
            <w:pPr>
              <w:widowControl w:val="0"/>
              <w:autoSpaceDE w:val="0"/>
              <w:autoSpaceDN w:val="0"/>
              <w:adjustRightInd w:val="0"/>
              <w:spacing w:after="0" w:line="22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06028D">
              <w:rPr>
                <w:rFonts w:ascii="Times New Roman CYR" w:hAnsi="Times New Roman CYR" w:cs="Times New Roman CYR"/>
                <w:sz w:val="20"/>
                <w:szCs w:val="20"/>
              </w:rPr>
              <w:t>пособие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B27DC7" w:rsidRPr="0006028D" w:rsidRDefault="00B27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B27DC7" w:rsidRDefault="008347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B27DC7">
          <w:pgSz w:w="11906" w:h="16838"/>
          <w:pgMar w:top="1112" w:right="720" w:bottom="439" w:left="1700" w:header="720" w:footer="720" w:gutter="0"/>
          <w:cols w:space="720" w:equalWidth="0">
            <w:col w:w="9480"/>
          </w:cols>
          <w:noEndnote/>
        </w:sectPr>
      </w:pPr>
      <w:r>
        <w:rPr>
          <w:noProof/>
        </w:rPr>
        <w:pict>
          <v:rect id="_x0000_s1129" style="position:absolute;margin-left:25.6pt;margin-top:-517.95pt;width:1.05pt;height:1pt;z-index:-16;mso-position-horizontal-relative:text;mso-position-vertical-relative:text" o:allowincell="f" fillcolor="black" stroked="f"/>
        </w:pict>
      </w:r>
      <w:r>
        <w:rPr>
          <w:noProof/>
        </w:rPr>
        <w:pict>
          <v:line id="_x0000_s1130" style="position:absolute;z-index:-15;mso-position-horizontal-relative:text;mso-position-vertical-relative:text" from=".2pt,-435.8pt" to="26pt,-435.8pt" o:allowincell="f" strokecolor="white" strokeweight=".12pt"/>
        </w:pict>
      </w:r>
      <w:r>
        <w:rPr>
          <w:noProof/>
        </w:rPr>
        <w:pict>
          <v:line id="_x0000_s1131" style="position:absolute;z-index:-14;mso-position-horizontal-relative:text;mso-position-vertical-relative:text" from="26.25pt,-435.8pt" to="125.85pt,-435.8pt" o:allowincell="f" strokecolor="white" strokeweight=".12pt"/>
        </w:pict>
      </w:r>
      <w:r>
        <w:rPr>
          <w:noProof/>
        </w:rPr>
        <w:pict>
          <v:line id="_x0000_s1132" style="position:absolute;z-index:-13;mso-position-horizontal-relative:text;mso-position-vertical-relative:text" from="126.1pt,-435.8pt" to="296.3pt,-435.8pt" o:allowincell="f" strokecolor="white" strokeweight=".12pt"/>
        </w:pict>
      </w:r>
      <w:r>
        <w:rPr>
          <w:noProof/>
        </w:rPr>
        <w:pict>
          <v:line id="_x0000_s1133" style="position:absolute;z-index:-12;mso-position-horizontal-relative:text;mso-position-vertical-relative:text" from="296.5pt,-435.8pt" to="395.55pt,-435.8pt" o:allowincell="f" strokecolor="white" strokeweight=".12pt"/>
        </w:pict>
      </w:r>
      <w:r>
        <w:rPr>
          <w:noProof/>
        </w:rPr>
        <w:pict>
          <v:line id="_x0000_s1134" style="position:absolute;z-index:-11;mso-position-horizontal-relative:text;mso-position-vertical-relative:text" from="395.8pt,-435.8pt" to="473.45pt,-435.8pt" o:allowincell="f" strokecolor="white" strokeweight=".12pt"/>
        </w:pict>
      </w:r>
      <w:r>
        <w:rPr>
          <w:noProof/>
        </w:rPr>
        <w:pict>
          <v:line id="_x0000_s1135" style="position:absolute;z-index:-10;mso-position-horizontal-relative:text;mso-position-vertical-relative:text" from=".2pt,-342.85pt" to="26pt,-342.85pt" o:allowincell="f" strokecolor="white" strokeweight=".12pt"/>
        </w:pict>
      </w:r>
      <w:r>
        <w:rPr>
          <w:noProof/>
        </w:rPr>
        <w:pict>
          <v:line id="_x0000_s1136" style="position:absolute;z-index:-9;mso-position-horizontal-relative:text;mso-position-vertical-relative:text" from="26.25pt,-342.85pt" to="125.85pt,-342.85pt" o:allowincell="f" strokecolor="white" strokeweight=".12pt"/>
        </w:pict>
      </w:r>
      <w:r>
        <w:rPr>
          <w:noProof/>
        </w:rPr>
        <w:pict>
          <v:line id="_x0000_s1137" style="position:absolute;z-index:-8;mso-position-horizontal-relative:text;mso-position-vertical-relative:text" from="126.1pt,-342.85pt" to="296.3pt,-342.85pt" o:allowincell="f" strokecolor="white" strokeweight=".12pt"/>
        </w:pict>
      </w:r>
      <w:r>
        <w:rPr>
          <w:noProof/>
        </w:rPr>
        <w:pict>
          <v:line id="_x0000_s1138" style="position:absolute;z-index:-7;mso-position-horizontal-relative:text;mso-position-vertical-relative:text" from="296.5pt,-342.85pt" to="395.55pt,-342.85pt" o:allowincell="f" strokecolor="white" strokeweight=".12pt"/>
        </w:pict>
      </w:r>
      <w:r>
        <w:rPr>
          <w:noProof/>
        </w:rPr>
        <w:pict>
          <v:line id="_x0000_s1139" style="position:absolute;z-index:-6;mso-position-horizontal-relative:text;mso-position-vertical-relative:text" from="395.8pt,-342.85pt" to="473.45pt,-342.85pt" o:allowincell="f" strokecolor="white" strokeweight=".12pt"/>
        </w:pict>
      </w:r>
      <w:r>
        <w:rPr>
          <w:noProof/>
        </w:rPr>
        <w:pict>
          <v:line id="_x0000_s1140" style="position:absolute;z-index:-5;mso-position-horizontal-relative:text;mso-position-vertical-relative:text" from=".2pt,-284.6pt" to="26pt,-284.6pt" o:allowincell="f" strokecolor="white" strokeweight=".12pt"/>
        </w:pict>
      </w:r>
      <w:r>
        <w:rPr>
          <w:noProof/>
        </w:rPr>
        <w:pict>
          <v:line id="_x0000_s1141" style="position:absolute;z-index:-4;mso-position-horizontal-relative:text;mso-position-vertical-relative:text" from="26.25pt,-284.6pt" to="125.85pt,-284.6pt" o:allowincell="f" strokecolor="white" strokeweight=".12pt"/>
        </w:pict>
      </w:r>
      <w:r>
        <w:rPr>
          <w:noProof/>
        </w:rPr>
        <w:pict>
          <v:line id="_x0000_s1142" style="position:absolute;z-index:-3;mso-position-horizontal-relative:text;mso-position-vertical-relative:text" from="126.1pt,-284.6pt" to="296.3pt,-284.6pt" o:allowincell="f" strokecolor="white" strokeweight=".12pt"/>
        </w:pict>
      </w:r>
      <w:r>
        <w:rPr>
          <w:noProof/>
        </w:rPr>
        <w:pict>
          <v:line id="_x0000_s1143" style="position:absolute;z-index:-2;mso-position-horizontal-relative:text;mso-position-vertical-relative:text" from="296.5pt,-284.6pt" to="395.55pt,-284.6pt" o:allowincell="f" strokecolor="white" strokeweight=".12pt"/>
        </w:pict>
      </w:r>
      <w:r>
        <w:rPr>
          <w:noProof/>
        </w:rPr>
        <w:pict>
          <v:line id="_x0000_s1144" style="position:absolute;z-index:-1;mso-position-horizontal-relative:text;mso-position-vertical-relative:text" from="395.8pt,-284.6pt" to="473.45pt,-284.6pt" o:allowincell="f" strokecolor="white" strokeweight=".12pt"/>
        </w:pic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B27DC7" w:rsidRDefault="00B27DC7">
      <w:pPr>
        <w:widowControl w:val="0"/>
        <w:autoSpaceDE w:val="0"/>
        <w:autoSpaceDN w:val="0"/>
        <w:adjustRightInd w:val="0"/>
        <w:spacing w:after="0" w:line="246" w:lineRule="exact"/>
        <w:rPr>
          <w:rFonts w:ascii="Times New Roman" w:hAnsi="Times New Roman"/>
          <w:sz w:val="24"/>
          <w:szCs w:val="24"/>
        </w:rPr>
      </w:pPr>
    </w:p>
    <w:p w:rsidR="00B27DC7" w:rsidRDefault="00AA0D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</w:p>
    <w:p w:rsidR="00B27DC7" w:rsidRDefault="00B27D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27DC7">
      <w:type w:val="continuous"/>
      <w:pgSz w:w="11906" w:h="16838"/>
      <w:pgMar w:top="1112" w:right="5400" w:bottom="439" w:left="6260" w:header="720" w:footer="720" w:gutter="0"/>
      <w:cols w:space="720" w:equalWidth="0">
        <w:col w:w="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DB"/>
    <w:multiLevelType w:val="hybridMultilevel"/>
    <w:tmpl w:val="0000153C"/>
    <w:lvl w:ilvl="0" w:tplc="00007E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90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47"/>
    <w:multiLevelType w:val="hybridMultilevel"/>
    <w:tmpl w:val="000054DE"/>
    <w:lvl w:ilvl="0" w:tplc="000039B3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2D1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6E9"/>
    <w:multiLevelType w:val="hybridMultilevel"/>
    <w:tmpl w:val="000001EB"/>
    <w:lvl w:ilvl="0" w:tplc="00000BB3">
      <w:start w:val="1"/>
      <w:numFmt w:val="bullet"/>
      <w:lvlText w:val="---"/>
      <w:lvlJc w:val="left"/>
      <w:pPr>
        <w:tabs>
          <w:tab w:val="num" w:pos="720"/>
        </w:tabs>
        <w:ind w:left="720" w:hanging="360"/>
      </w:pPr>
    </w:lvl>
    <w:lvl w:ilvl="1" w:tplc="00002EA6">
      <w:start w:val="1"/>
      <w:numFmt w:val="bullet"/>
      <w:lvlText w:val="--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28B"/>
    <w:multiLevelType w:val="hybridMultilevel"/>
    <w:tmpl w:val="000026A6"/>
    <w:lvl w:ilvl="0" w:tplc="0000701F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40D"/>
    <w:multiLevelType w:val="hybridMultilevel"/>
    <w:tmpl w:val="0000491C"/>
    <w:lvl w:ilvl="0" w:tplc="00004D0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B7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6784"/>
    <w:multiLevelType w:val="hybridMultilevel"/>
    <w:tmpl w:val="00004AE1"/>
    <w:lvl w:ilvl="0" w:tplc="00003D6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DF1"/>
    <w:multiLevelType w:val="hybridMultilevel"/>
    <w:tmpl w:val="00005AF1"/>
    <w:lvl w:ilvl="0" w:tplc="000041BB">
      <w:start w:val="1"/>
      <w:numFmt w:val="bullet"/>
      <w:lvlText w:val="--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72AE"/>
    <w:multiLevelType w:val="hybridMultilevel"/>
    <w:tmpl w:val="00006952"/>
    <w:lvl w:ilvl="0" w:tplc="00005F9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64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9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DE8"/>
    <w:rsid w:val="0006028D"/>
    <w:rsid w:val="008347E5"/>
    <w:rsid w:val="00AA0DE8"/>
    <w:rsid w:val="00B27DC7"/>
    <w:rsid w:val="00EA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s://image.jimcdn.com/app/cms/image/transf/dimension=210x1024:format=jpg/path/sba474a8eca8cdae4/image/idd1ee2a27515961b/version/1447224970/image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8732</Words>
  <Characters>49777</Characters>
  <Application>Microsoft Office Word</Application>
  <DocSecurity>0</DocSecurity>
  <Lines>414</Lines>
  <Paragraphs>116</Paragraphs>
  <ScaleCrop>false</ScaleCrop>
  <Company/>
  <LinksUpToDate>false</LinksUpToDate>
  <CharactersWithSpaces>58393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RePack by Diakov</cp:lastModifiedBy>
  <cp:revision>6</cp:revision>
  <dcterms:created xsi:type="dcterms:W3CDTF">2016-08-03T12:26:00Z</dcterms:created>
  <dcterms:modified xsi:type="dcterms:W3CDTF">2016-08-03T12:34:00Z</dcterms:modified>
</cp:coreProperties>
</file>